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C31F2" w14:textId="77777777" w:rsidR="00A605E5" w:rsidRPr="006A2D78" w:rsidRDefault="00A605E5" w:rsidP="006A2D78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5434D2B3" w14:textId="77777777" w:rsidR="00A605E5" w:rsidRPr="006A2D78" w:rsidRDefault="00A605E5" w:rsidP="006A2D78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984094D" w14:textId="77777777" w:rsidR="00A605E5" w:rsidRPr="006A2D78" w:rsidRDefault="00A605E5" w:rsidP="006A2D78">
      <w:pPr>
        <w:autoSpaceDE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9659482" w14:textId="77777777" w:rsidR="00A605E5" w:rsidRPr="006A2D78" w:rsidRDefault="000957E7" w:rsidP="006A2D78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6A2D78">
        <w:rPr>
          <w:rFonts w:ascii="Arial" w:hAnsi="Arial" w:cs="Arial"/>
          <w:b/>
          <w:bCs/>
          <w:sz w:val="24"/>
          <w:szCs w:val="24"/>
        </w:rPr>
        <w:t>KARTA KURSU</w:t>
      </w:r>
    </w:p>
    <w:p w14:paraId="38FF0848" w14:textId="77777777" w:rsidR="00A605E5" w:rsidRPr="006A2D78" w:rsidRDefault="00A605E5" w:rsidP="006A2D78">
      <w:pPr>
        <w:autoSpaceDE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A605E5" w:rsidRPr="006A2D78" w14:paraId="50FAD383" w14:textId="77777777" w:rsidTr="006A2D78">
        <w:trPr>
          <w:trHeight w:hRule="exact" w:val="567"/>
        </w:trPr>
        <w:tc>
          <w:tcPr>
            <w:tcW w:w="1985" w:type="dxa"/>
            <w:shd w:val="clear" w:color="auto" w:fill="DBE5F1"/>
            <w:vAlign w:val="center"/>
          </w:tcPr>
          <w:p w14:paraId="2AED8FD1" w14:textId="77777777" w:rsidR="00A605E5" w:rsidRPr="006A2D78" w:rsidRDefault="000957E7" w:rsidP="006A2D78">
            <w:pPr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6B320B6" w14:textId="5D8D5CCA" w:rsidR="00A605E5" w:rsidRPr="006A2D78" w:rsidRDefault="003217DB" w:rsidP="006A2D78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 A</w:t>
            </w:r>
            <w:r w:rsidR="000E4007">
              <w:rPr>
                <w:rFonts w:ascii="Arial" w:hAnsi="Arial" w:cs="Arial"/>
                <w:color w:val="000000"/>
                <w:sz w:val="20"/>
                <w:szCs w:val="20"/>
              </w:rPr>
              <w:t xml:space="preserve"> / ser</w:t>
            </w:r>
            <w:r w:rsidR="008B481E">
              <w:rPr>
                <w:rFonts w:ascii="Arial" w:hAnsi="Arial" w:cs="Arial"/>
                <w:color w:val="000000"/>
                <w:sz w:val="20"/>
                <w:szCs w:val="20"/>
              </w:rPr>
              <w:t>igrafia</w:t>
            </w:r>
          </w:p>
        </w:tc>
      </w:tr>
      <w:tr w:rsidR="00A605E5" w:rsidRPr="003217DB" w14:paraId="60C7284E" w14:textId="77777777" w:rsidTr="006A2D78">
        <w:trPr>
          <w:trHeight w:hRule="exact" w:val="567"/>
        </w:trPr>
        <w:tc>
          <w:tcPr>
            <w:tcW w:w="1985" w:type="dxa"/>
            <w:shd w:val="clear" w:color="auto" w:fill="DBE5F1"/>
            <w:vAlign w:val="center"/>
          </w:tcPr>
          <w:p w14:paraId="419129EC" w14:textId="77777777" w:rsidR="00A605E5" w:rsidRPr="006A2D78" w:rsidRDefault="000957E7" w:rsidP="006A2D78">
            <w:pPr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9021AB2" w14:textId="77777777" w:rsidR="00A605E5" w:rsidRPr="006A2D78" w:rsidRDefault="003217DB" w:rsidP="006A2D78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345BF">
              <w:rPr>
                <w:rFonts w:ascii="Arial" w:hAnsi="Arial" w:cs="Arial"/>
                <w:i/>
                <w:color w:val="000000"/>
                <w:lang w:val="en-US"/>
              </w:rPr>
              <w:t>PRINTMAKING WORKSHOP</w:t>
            </w: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 A</w:t>
            </w:r>
          </w:p>
        </w:tc>
      </w:tr>
    </w:tbl>
    <w:p w14:paraId="53622C19" w14:textId="77777777" w:rsidR="00A605E5" w:rsidRPr="006A2D78" w:rsidRDefault="00A605E5" w:rsidP="006A2D78">
      <w:pPr>
        <w:spacing w:line="276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A605E5" w:rsidRPr="006A2D78" w14:paraId="2492AC30" w14:textId="77777777" w:rsidTr="006A2D78">
        <w:trPr>
          <w:trHeight w:hRule="exact" w:val="567"/>
        </w:trPr>
        <w:tc>
          <w:tcPr>
            <w:tcW w:w="1985" w:type="dxa"/>
            <w:shd w:val="clear" w:color="auto" w:fill="DBE5F1"/>
            <w:vAlign w:val="center"/>
          </w:tcPr>
          <w:p w14:paraId="7842AD45" w14:textId="77777777" w:rsidR="00A605E5" w:rsidRPr="006A2D78" w:rsidRDefault="000957E7" w:rsidP="006A2D78">
            <w:pPr>
              <w:autoSpaceDE/>
              <w:spacing w:before="57" w:after="57"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14:paraId="30FE2960" w14:textId="77777777" w:rsidR="00A605E5" w:rsidRPr="006A2D78" w:rsidRDefault="00A605E5" w:rsidP="006A2D78">
            <w:pPr>
              <w:autoSpaceDE/>
              <w:spacing w:before="57" w:after="57" w:line="276" w:lineRule="auto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218624B7" w14:textId="77777777" w:rsidR="00A605E5" w:rsidRPr="006A2D78" w:rsidRDefault="000957E7" w:rsidP="006A2D78">
            <w:pPr>
              <w:autoSpaceDE/>
              <w:spacing w:line="276" w:lineRule="auto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14:paraId="323B35FB" w14:textId="77777777" w:rsidR="00A605E5" w:rsidRPr="006A2D78" w:rsidRDefault="008B481E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9E46449" w14:textId="77777777" w:rsidR="00A605E5" w:rsidRPr="006A2D78" w:rsidRDefault="00A605E5" w:rsidP="006A2D7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A605E5" w:rsidRPr="006A2D78" w14:paraId="5FFB486D" w14:textId="77777777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14:paraId="39E81CDC" w14:textId="77777777" w:rsidR="00A605E5" w:rsidRPr="006A2D78" w:rsidRDefault="000957E7" w:rsidP="006A2D78">
            <w:pPr>
              <w:autoSpaceDE/>
              <w:spacing w:before="57" w:after="57" w:line="276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vAlign w:val="center"/>
          </w:tcPr>
          <w:p w14:paraId="18A803AF" w14:textId="4999E3FD" w:rsidR="00A605E5" w:rsidRPr="006A2D78" w:rsidRDefault="003217DB" w:rsidP="00A30B77">
            <w:pPr>
              <w:pStyle w:val="Zawartotabeli"/>
              <w:spacing w:before="57" w:after="57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A30B77">
              <w:rPr>
                <w:rFonts w:ascii="Arial" w:hAnsi="Arial" w:cs="Arial"/>
                <w:color w:val="000000"/>
                <w:sz w:val="20"/>
                <w:szCs w:val="20"/>
              </w:rPr>
              <w:t>dr Stanisław Cholewa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0A2094D" w14:textId="77777777" w:rsidR="008B481E" w:rsidRDefault="008B481E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dydaktyczny:</w:t>
            </w:r>
          </w:p>
          <w:p w14:paraId="62EFA1AC" w14:textId="5362C1C9" w:rsidR="00442BA9" w:rsidRDefault="00442BA9" w:rsidP="00442BA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A30B77">
              <w:rPr>
                <w:rFonts w:ascii="Arial" w:hAnsi="Arial" w:cs="Arial"/>
                <w:sz w:val="18"/>
                <w:szCs w:val="18"/>
              </w:rPr>
              <w:t>Stanisław Cholewa</w:t>
            </w:r>
          </w:p>
          <w:p w14:paraId="0EB12320" w14:textId="14CDFCCA" w:rsidR="00A30B77" w:rsidRPr="002B1022" w:rsidRDefault="00A30B77" w:rsidP="00A30B77">
            <w:pPr>
              <w:pStyle w:val="Zawartotabeli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mgr Mateusz Rafalski</w:t>
            </w:r>
          </w:p>
          <w:p w14:paraId="634B6F57" w14:textId="6D995288" w:rsidR="00A605E5" w:rsidRPr="006A2D78" w:rsidRDefault="00A605E5" w:rsidP="00442BA9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67183" w14:textId="77777777" w:rsidR="00A605E5" w:rsidRPr="006A2D78" w:rsidRDefault="00A605E5" w:rsidP="006A2D78">
      <w:pPr>
        <w:spacing w:line="276" w:lineRule="auto"/>
        <w:rPr>
          <w:rFonts w:ascii="Arial" w:hAnsi="Arial" w:cs="Arial"/>
          <w:sz w:val="20"/>
          <w:szCs w:val="20"/>
        </w:rPr>
      </w:pPr>
    </w:p>
    <w:p w14:paraId="660D885A" w14:textId="77777777" w:rsidR="00A605E5" w:rsidRPr="006A2D78" w:rsidRDefault="006A2D78" w:rsidP="006A2D7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605E5" w:rsidRPr="006A2D78" w14:paraId="61AC3D78" w14:textId="77777777">
        <w:trPr>
          <w:trHeight w:val="1365"/>
        </w:trPr>
        <w:tc>
          <w:tcPr>
            <w:tcW w:w="9640" w:type="dxa"/>
          </w:tcPr>
          <w:p w14:paraId="3034D5C3" w14:textId="77777777" w:rsidR="00A605E5" w:rsidRPr="006A2D78" w:rsidRDefault="000957E7" w:rsidP="006A2D7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 xml:space="preserve">Celem kursu jest wstępne poznanie technologii warsztatowej druku płaskiego: </w:t>
            </w:r>
          </w:p>
          <w:p w14:paraId="75F97759" w14:textId="77777777" w:rsidR="00A605E5" w:rsidRPr="006A2D78" w:rsidRDefault="000957E7" w:rsidP="006A2D7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 xml:space="preserve">- w zakresie technicznej realizacji obrazu graficznego </w:t>
            </w:r>
          </w:p>
          <w:p w14:paraId="7E64858B" w14:textId="77777777" w:rsidR="00A605E5" w:rsidRPr="006A2D78" w:rsidRDefault="000957E7" w:rsidP="006A2D7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>- w zakresie możliwości ekspresji artystycznej</w:t>
            </w:r>
          </w:p>
          <w:p w14:paraId="71641B35" w14:textId="77777777" w:rsidR="00A605E5" w:rsidRPr="006A2D78" w:rsidRDefault="000957E7" w:rsidP="006A2D7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>- w zakresie specyfiki technik warsztatowych</w:t>
            </w:r>
          </w:p>
          <w:p w14:paraId="2874A7E2" w14:textId="77777777" w:rsidR="00A605E5" w:rsidRPr="006A2D78" w:rsidRDefault="000957E7" w:rsidP="006A2D7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>- w zakresie historii i tradycji i współczesności grafiki warsztatowej</w:t>
            </w:r>
          </w:p>
          <w:p w14:paraId="1E5944AC" w14:textId="77777777" w:rsidR="00A605E5" w:rsidRPr="006A2D78" w:rsidRDefault="000957E7" w:rsidP="006A2D7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 xml:space="preserve">Kurs prowadzony w języku polskim  </w:t>
            </w:r>
          </w:p>
        </w:tc>
      </w:tr>
    </w:tbl>
    <w:p w14:paraId="27BF0D45" w14:textId="77777777" w:rsidR="00A605E5" w:rsidRPr="006A2D78" w:rsidRDefault="00A605E5" w:rsidP="006A2D78">
      <w:pPr>
        <w:spacing w:line="276" w:lineRule="auto"/>
        <w:rPr>
          <w:rFonts w:ascii="Arial" w:hAnsi="Arial" w:cs="Arial"/>
          <w:sz w:val="20"/>
          <w:szCs w:val="20"/>
        </w:rPr>
      </w:pPr>
    </w:p>
    <w:p w14:paraId="676CE063" w14:textId="77777777" w:rsidR="00A605E5" w:rsidRPr="006A2D78" w:rsidRDefault="006A2D78" w:rsidP="006A2D7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605E5" w:rsidRPr="006A2D78" w14:paraId="79674360" w14:textId="77777777" w:rsidTr="006A2D78">
        <w:trPr>
          <w:trHeight w:hRule="exact" w:val="567"/>
        </w:trPr>
        <w:tc>
          <w:tcPr>
            <w:tcW w:w="1941" w:type="dxa"/>
            <w:shd w:val="clear" w:color="auto" w:fill="DBE5F1"/>
            <w:vAlign w:val="center"/>
          </w:tcPr>
          <w:p w14:paraId="56E92B60" w14:textId="77777777" w:rsidR="00A605E5" w:rsidRPr="006A2D78" w:rsidRDefault="000957E7" w:rsidP="006A2D78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A31F3EA" w14:textId="77777777" w:rsidR="00A605E5" w:rsidRPr="006A2D78" w:rsidRDefault="00A605E5" w:rsidP="006A2D78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19BF0C4A" w14:textId="77777777" w:rsidTr="006A2D78">
        <w:trPr>
          <w:trHeight w:hRule="exact" w:val="567"/>
        </w:trPr>
        <w:tc>
          <w:tcPr>
            <w:tcW w:w="1941" w:type="dxa"/>
            <w:shd w:val="clear" w:color="auto" w:fill="DBE5F1"/>
            <w:vAlign w:val="center"/>
          </w:tcPr>
          <w:p w14:paraId="0990C53F" w14:textId="77777777" w:rsidR="00A605E5" w:rsidRPr="006A2D78" w:rsidRDefault="000957E7" w:rsidP="006A2D78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1EBAFAC" w14:textId="77777777" w:rsidR="00A605E5" w:rsidRPr="006A2D78" w:rsidRDefault="00A605E5" w:rsidP="006A2D78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321BDA95" w14:textId="77777777" w:rsidTr="006A2D78">
        <w:trPr>
          <w:trHeight w:hRule="exact" w:val="567"/>
        </w:trPr>
        <w:tc>
          <w:tcPr>
            <w:tcW w:w="1941" w:type="dxa"/>
            <w:shd w:val="clear" w:color="auto" w:fill="DBE5F1"/>
            <w:vAlign w:val="center"/>
          </w:tcPr>
          <w:p w14:paraId="51472C34" w14:textId="77777777" w:rsidR="00A605E5" w:rsidRPr="006A2D78" w:rsidRDefault="000957E7" w:rsidP="006A2D78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32779F02" w14:textId="77777777" w:rsidR="00A605E5" w:rsidRPr="006A2D78" w:rsidRDefault="00A605E5" w:rsidP="006A2D78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D4B36" w14:textId="77777777" w:rsidR="00A605E5" w:rsidRPr="006A2D78" w:rsidRDefault="00A605E5" w:rsidP="006A2D78">
      <w:pPr>
        <w:spacing w:line="276" w:lineRule="auto"/>
        <w:rPr>
          <w:rFonts w:ascii="Arial" w:hAnsi="Arial" w:cs="Arial"/>
          <w:sz w:val="20"/>
          <w:szCs w:val="20"/>
        </w:rPr>
      </w:pPr>
    </w:p>
    <w:p w14:paraId="3A5B4297" w14:textId="77777777" w:rsidR="00A605E5" w:rsidRPr="006A2D78" w:rsidRDefault="000957E7" w:rsidP="006A2D7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 xml:space="preserve">Efekty kształcenia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A605E5" w:rsidRPr="006A2D78" w14:paraId="7DBDD8B7" w14:textId="77777777" w:rsidTr="003E7B7A">
        <w:trPr>
          <w:cantSplit/>
          <w:trHeight w:val="685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A166AF4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2911F326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0A9D0D9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605E5" w:rsidRPr="006A2D78" w14:paraId="67FB95EB" w14:textId="77777777" w:rsidTr="003E7B7A">
        <w:trPr>
          <w:cantSplit/>
          <w:trHeight w:val="1838"/>
        </w:trPr>
        <w:tc>
          <w:tcPr>
            <w:tcW w:w="1979" w:type="dxa"/>
            <w:vMerge/>
          </w:tcPr>
          <w:p w14:paraId="772FD40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0E6BC09" w14:textId="77777777" w:rsidR="006A2D78" w:rsidRDefault="006A2D78" w:rsidP="006A2D78">
            <w:pPr>
              <w:pStyle w:val="Zawartotabeli"/>
              <w:spacing w:before="57" w:after="57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8597F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D78">
              <w:rPr>
                <w:rFonts w:ascii="Arial" w:hAnsi="Arial" w:cs="Arial"/>
                <w:color w:val="000000"/>
                <w:sz w:val="20"/>
                <w:szCs w:val="20"/>
              </w:rPr>
              <w:t>W01 -zna podstawowe procesy i metody realizacyjne oraz zasady postępowania w technikach warsztatowych</w:t>
            </w:r>
          </w:p>
          <w:p w14:paraId="571E27C4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D78">
              <w:rPr>
                <w:rFonts w:ascii="Arial" w:hAnsi="Arial" w:cs="Arial"/>
                <w:color w:val="000000"/>
                <w:sz w:val="20"/>
                <w:szCs w:val="20"/>
              </w:rPr>
              <w:t>W02-posiada elementarną wiedzę o zapleczu technologicznym i materiałach dla technik warsztatowych</w:t>
            </w:r>
          </w:p>
          <w:p w14:paraId="3AE86C3F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rPr>
                <w:rFonts w:ascii="Arial" w:hAnsi="Arial" w:cs="Arial"/>
                <w:color w:val="333366"/>
                <w:sz w:val="20"/>
                <w:szCs w:val="20"/>
              </w:rPr>
            </w:pPr>
            <w:r w:rsidRPr="006A2D78">
              <w:rPr>
                <w:rFonts w:ascii="Arial" w:hAnsi="Arial" w:cs="Arial"/>
                <w:color w:val="000000"/>
                <w:sz w:val="20"/>
                <w:szCs w:val="20"/>
              </w:rPr>
              <w:t xml:space="preserve">W03 -ma elementarną wiedzę o specyfice technik graficznych </w:t>
            </w:r>
            <w:r w:rsidRPr="006A2D78">
              <w:rPr>
                <w:rFonts w:ascii="Arial" w:hAnsi="Arial" w:cs="Arial"/>
                <w:color w:val="333366"/>
                <w:sz w:val="20"/>
                <w:szCs w:val="20"/>
              </w:rPr>
              <w:t xml:space="preserve">    </w:t>
            </w:r>
          </w:p>
        </w:tc>
        <w:tc>
          <w:tcPr>
            <w:tcW w:w="2365" w:type="dxa"/>
          </w:tcPr>
          <w:p w14:paraId="018D8D8C" w14:textId="77777777" w:rsidR="006A2D78" w:rsidRDefault="006A2D78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BF37A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K_W23</w:t>
            </w:r>
          </w:p>
          <w:p w14:paraId="64384AF6" w14:textId="77777777" w:rsidR="00A605E5" w:rsidRPr="006A2D78" w:rsidRDefault="00A605E5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5EA0BB2F" w14:textId="77777777" w:rsidR="003E7B7A" w:rsidRPr="006A2D78" w:rsidRDefault="003E7B7A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5739ED50" w14:textId="77777777" w:rsidR="00A605E5" w:rsidRPr="006A2D78" w:rsidRDefault="000957E7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K_W22</w:t>
            </w:r>
          </w:p>
          <w:p w14:paraId="6451FDD6" w14:textId="77777777" w:rsidR="00A605E5" w:rsidRPr="006A2D78" w:rsidRDefault="00A605E5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3883EA89" w14:textId="77777777" w:rsidR="00A605E5" w:rsidRPr="006A2D78" w:rsidRDefault="000957E7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K_W19</w:t>
            </w:r>
          </w:p>
          <w:p w14:paraId="37C963E9" w14:textId="77777777" w:rsidR="00A605E5" w:rsidRPr="006A2D78" w:rsidRDefault="00A605E5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440AA8D4" w14:textId="77777777" w:rsidR="00A605E5" w:rsidRPr="006A2D78" w:rsidRDefault="000957E7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 xml:space="preserve">        </w:t>
            </w:r>
          </w:p>
        </w:tc>
      </w:tr>
    </w:tbl>
    <w:p w14:paraId="39B34E75" w14:textId="77777777" w:rsidR="006A2D78" w:rsidRDefault="006A2D78"/>
    <w:p w14:paraId="2ED5C289" w14:textId="77777777" w:rsidR="006A2D78" w:rsidRDefault="006A2D78"/>
    <w:p w14:paraId="5994C80D" w14:textId="77777777" w:rsidR="006A2D78" w:rsidRDefault="006A2D78"/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605E5" w:rsidRPr="006A2D78" w14:paraId="46BBC9C0" w14:textId="77777777" w:rsidTr="003E7B7A">
        <w:trPr>
          <w:cantSplit/>
          <w:trHeight w:val="692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BCB8319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97130E6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66DA0B9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605E5" w:rsidRPr="006A2D78" w14:paraId="248C4B9F" w14:textId="77777777" w:rsidTr="003E7B7A">
        <w:trPr>
          <w:cantSplit/>
          <w:trHeight w:val="2116"/>
        </w:trPr>
        <w:tc>
          <w:tcPr>
            <w:tcW w:w="1985" w:type="dxa"/>
            <w:vMerge/>
          </w:tcPr>
          <w:p w14:paraId="2D379DD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9AF522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F00845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D78">
              <w:rPr>
                <w:rFonts w:ascii="Arial" w:hAnsi="Arial" w:cs="Arial"/>
                <w:color w:val="000000"/>
                <w:sz w:val="20"/>
                <w:szCs w:val="20"/>
              </w:rPr>
              <w:t xml:space="preserve"> U01-posiada podstawowe umiejętność realizacji prac graficznych w technikach warsztatowych</w:t>
            </w:r>
          </w:p>
          <w:p w14:paraId="447A384D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D78">
              <w:rPr>
                <w:rFonts w:ascii="Arial" w:hAnsi="Arial" w:cs="Arial"/>
                <w:color w:val="000000"/>
                <w:sz w:val="20"/>
                <w:szCs w:val="20"/>
              </w:rPr>
              <w:t>U02-potrafi posługiwać się podstawowymi materiałami do tworzenia obrazu w technikach warsztatowych</w:t>
            </w:r>
          </w:p>
          <w:p w14:paraId="1FCEB7C5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color w:val="000000"/>
                <w:sz w:val="20"/>
                <w:szCs w:val="20"/>
              </w:rPr>
              <w:t>U03-wykorzystuje specyfikę technik warsztatowych w osiągnięciu ekspresji artystycznej</w:t>
            </w:r>
          </w:p>
        </w:tc>
        <w:tc>
          <w:tcPr>
            <w:tcW w:w="2410" w:type="dxa"/>
          </w:tcPr>
          <w:p w14:paraId="586CB337" w14:textId="77777777" w:rsidR="00A605E5" w:rsidRPr="006A2D78" w:rsidRDefault="00A605E5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5D243D17" w14:textId="77777777" w:rsidR="00A605E5" w:rsidRPr="006A2D78" w:rsidRDefault="000957E7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K_U10</w:t>
            </w:r>
          </w:p>
          <w:p w14:paraId="52487BB6" w14:textId="77777777" w:rsidR="00A605E5" w:rsidRPr="006A2D78" w:rsidRDefault="00A605E5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41BEE596" w14:textId="77777777" w:rsidR="00A605E5" w:rsidRPr="006A2D78" w:rsidRDefault="000957E7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K_U11</w:t>
            </w:r>
          </w:p>
          <w:p w14:paraId="537A779E" w14:textId="77777777" w:rsidR="00A605E5" w:rsidRPr="006A2D78" w:rsidRDefault="00A605E5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</w:p>
          <w:p w14:paraId="1C4BD738" w14:textId="77777777" w:rsidR="00A605E5" w:rsidRPr="006A2D78" w:rsidRDefault="000957E7" w:rsidP="006A2D7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K_U07</w:t>
            </w:r>
          </w:p>
        </w:tc>
      </w:tr>
    </w:tbl>
    <w:p w14:paraId="353DE928" w14:textId="77777777" w:rsidR="00A605E5" w:rsidRPr="006A2D78" w:rsidRDefault="00A605E5" w:rsidP="006A2D78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605E5" w:rsidRPr="006A2D78" w14:paraId="216DBB74" w14:textId="77777777" w:rsidTr="003E7B7A">
        <w:trPr>
          <w:cantSplit/>
          <w:trHeight w:val="66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3266791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35FFCD2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472C147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605E5" w:rsidRPr="006A2D78" w14:paraId="6F4D1D69" w14:textId="77777777" w:rsidTr="003E7B7A">
        <w:trPr>
          <w:cantSplit/>
          <w:trHeight w:val="1691"/>
        </w:trPr>
        <w:tc>
          <w:tcPr>
            <w:tcW w:w="1985" w:type="dxa"/>
            <w:vMerge/>
          </w:tcPr>
          <w:p w14:paraId="09BD11E2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63BC2E" w14:textId="77777777" w:rsidR="00A605E5" w:rsidRPr="006A2D78" w:rsidRDefault="00A605E5" w:rsidP="006A2D78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370993" w14:textId="77777777" w:rsidR="00A605E5" w:rsidRPr="006A2D78" w:rsidRDefault="000957E7" w:rsidP="006A2D78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K01-potrafi świadomie zaprezentować własne prace</w:t>
            </w:r>
          </w:p>
          <w:p w14:paraId="30773694" w14:textId="77777777" w:rsidR="00A605E5" w:rsidRPr="006A2D78" w:rsidRDefault="000957E7" w:rsidP="006A2D78">
            <w:pPr>
              <w:pStyle w:val="Tekstpodstawowywcity"/>
              <w:snapToGrid w:val="0"/>
              <w:spacing w:line="276" w:lineRule="auto"/>
              <w:ind w:left="0"/>
              <w:rPr>
                <w:rFonts w:ascii="Arial" w:hAnsi="Arial" w:cs="Arial"/>
                <w:szCs w:val="20"/>
              </w:rPr>
            </w:pPr>
            <w:r w:rsidRPr="006A2D78">
              <w:rPr>
                <w:rFonts w:ascii="Arial" w:hAnsi="Arial" w:cs="Arial"/>
                <w:szCs w:val="20"/>
              </w:rPr>
              <w:t>K02-wykazuje umiejętność organizacji pracy własnej</w:t>
            </w:r>
          </w:p>
          <w:p w14:paraId="68758E00" w14:textId="77777777" w:rsidR="00A605E5" w:rsidRPr="006A2D78" w:rsidRDefault="000957E7" w:rsidP="006A2D78">
            <w:pPr>
              <w:pStyle w:val="Tekstpodstawowywcity"/>
              <w:snapToGrid w:val="0"/>
              <w:spacing w:line="276" w:lineRule="auto"/>
              <w:ind w:left="0"/>
              <w:rPr>
                <w:rFonts w:ascii="Arial" w:hAnsi="Arial" w:cs="Arial"/>
                <w:szCs w:val="20"/>
              </w:rPr>
            </w:pPr>
            <w:r w:rsidRPr="006A2D78">
              <w:rPr>
                <w:rFonts w:ascii="Arial" w:hAnsi="Arial" w:cs="Arial"/>
                <w:szCs w:val="20"/>
              </w:rPr>
              <w:t xml:space="preserve">K03- nabywa zdolność do krytycznej oceny powstałych prac </w:t>
            </w:r>
          </w:p>
          <w:p w14:paraId="00D585B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77B704" w14:textId="77777777" w:rsidR="00A605E5" w:rsidRPr="006A2D78" w:rsidRDefault="00A605E5" w:rsidP="006A2D78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4DFC1" w14:textId="77777777" w:rsidR="00A605E5" w:rsidRPr="006A2D78" w:rsidRDefault="000957E7" w:rsidP="006A2D78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K_K08</w:t>
            </w:r>
          </w:p>
          <w:p w14:paraId="1EF8E983" w14:textId="77777777" w:rsidR="00A605E5" w:rsidRPr="006A2D78" w:rsidRDefault="000957E7" w:rsidP="006A2D78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4E230228" w14:textId="77777777" w:rsidR="00A605E5" w:rsidRPr="006A2D78" w:rsidRDefault="00A605E5" w:rsidP="006A2D78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16A1E2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K_K04</w:t>
            </w:r>
          </w:p>
        </w:tc>
      </w:tr>
    </w:tbl>
    <w:p w14:paraId="7C6E3BD4" w14:textId="77777777" w:rsidR="00A605E5" w:rsidRPr="006A2D78" w:rsidRDefault="00A605E5" w:rsidP="006A2D78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605E5" w:rsidRPr="006A2D78" w14:paraId="37142CB7" w14:textId="77777777" w:rsidTr="009169E8">
        <w:trPr>
          <w:cantSplit/>
          <w:trHeight w:val="397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A296E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A605E5" w:rsidRPr="006A2D78" w14:paraId="0F81CE62" w14:textId="77777777" w:rsidTr="009169E8">
        <w:trPr>
          <w:cantSplit/>
          <w:trHeight w:val="397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C043476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85D4D62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E6EA37C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2A1B0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605E5" w:rsidRPr="006A2D78" w14:paraId="2D5FE0E5" w14:textId="77777777" w:rsidTr="009169E8">
        <w:trPr>
          <w:cantSplit/>
          <w:trHeight w:val="397"/>
        </w:trPr>
        <w:tc>
          <w:tcPr>
            <w:tcW w:w="1611" w:type="dxa"/>
            <w:vMerge/>
            <w:shd w:val="clear" w:color="auto" w:fill="DBE5F1"/>
            <w:vAlign w:val="center"/>
          </w:tcPr>
          <w:p w14:paraId="01D7393B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8BB45AE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CF55D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60DB067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6351B0F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E5BFEC4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A4989C2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236A82D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DE91DF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68F1BCF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2AC184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24EE5C1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1003F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8033046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14EAA9C2" w14:textId="77777777" w:rsidTr="009169E8">
        <w:trPr>
          <w:trHeight w:val="397"/>
        </w:trPr>
        <w:tc>
          <w:tcPr>
            <w:tcW w:w="1611" w:type="dxa"/>
            <w:shd w:val="clear" w:color="auto" w:fill="DBE5F1"/>
            <w:vAlign w:val="center"/>
          </w:tcPr>
          <w:p w14:paraId="52438795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3B54988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2972F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EC96F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A825541" w14:textId="77777777" w:rsidR="00A605E5" w:rsidRPr="006A2D78" w:rsidRDefault="000957E7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250D85B7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CF94ED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90FA9A" w14:textId="77777777" w:rsidR="00A605E5" w:rsidRPr="006A2D78" w:rsidRDefault="00A605E5" w:rsidP="006A2D7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F39B8" w14:textId="77777777" w:rsidR="00A605E5" w:rsidRPr="006A2D78" w:rsidRDefault="00A605E5" w:rsidP="006A2D78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14:paraId="70D5EAD5" w14:textId="77777777" w:rsidR="00A605E5" w:rsidRPr="006A2D78" w:rsidRDefault="006A2D78" w:rsidP="006A2D7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5E5" w:rsidRPr="006A2D78" w14:paraId="6A78F8E8" w14:textId="77777777" w:rsidTr="003E7B7A">
        <w:trPr>
          <w:trHeight w:val="1038"/>
        </w:trPr>
        <w:tc>
          <w:tcPr>
            <w:tcW w:w="9622" w:type="dxa"/>
          </w:tcPr>
          <w:p w14:paraId="599EE6E9" w14:textId="77777777" w:rsidR="00A605E5" w:rsidRPr="006A2D78" w:rsidRDefault="000957E7" w:rsidP="006A2D78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 xml:space="preserve">Indywidualne ćwiczenia praktyczne – realizacja prac graficznych </w:t>
            </w:r>
          </w:p>
          <w:p w14:paraId="400D6A76" w14:textId="77777777" w:rsidR="00A605E5" w:rsidRPr="006A2D78" w:rsidRDefault="000957E7" w:rsidP="006A2D78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Omawianie na bieżąco problematyki ćwiczeń</w:t>
            </w:r>
          </w:p>
          <w:p w14:paraId="5DBA0755" w14:textId="77777777" w:rsidR="00A605E5" w:rsidRPr="006A2D78" w:rsidRDefault="000957E7" w:rsidP="006A2D78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Korekty indywidualne, wspomagające realizację ćwiczeń</w:t>
            </w:r>
          </w:p>
          <w:p w14:paraId="44B8393F" w14:textId="77777777" w:rsidR="00A605E5" w:rsidRPr="006A2D78" w:rsidRDefault="000957E7" w:rsidP="006A2D78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Omówienia podsumowujące efekty ćwiczeń</w:t>
            </w:r>
          </w:p>
        </w:tc>
      </w:tr>
    </w:tbl>
    <w:p w14:paraId="3DF1C003" w14:textId="77777777" w:rsidR="00A605E5" w:rsidRPr="006A2D78" w:rsidRDefault="00A605E5" w:rsidP="006A2D78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14:paraId="7E6003DC" w14:textId="77777777" w:rsidR="00A605E5" w:rsidRPr="006A2D78" w:rsidRDefault="006A2D78" w:rsidP="006A2D78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FORMY SPRAWDZANIA EFEKTÓW KSZTAŁCENIA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ayout w:type="fixed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6"/>
        <w:gridCol w:w="686"/>
        <w:gridCol w:w="687"/>
        <w:gridCol w:w="686"/>
        <w:gridCol w:w="686"/>
        <w:gridCol w:w="686"/>
        <w:gridCol w:w="686"/>
        <w:gridCol w:w="686"/>
        <w:gridCol w:w="686"/>
        <w:gridCol w:w="687"/>
      </w:tblGrid>
      <w:tr w:rsidR="00A605E5" w:rsidRPr="006A2D78" w14:paraId="6B85ED03" w14:textId="77777777" w:rsidTr="003E7B7A">
        <w:trPr>
          <w:cantSplit/>
          <w:trHeight w:val="1616"/>
        </w:trPr>
        <w:tc>
          <w:tcPr>
            <w:tcW w:w="686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48107C8" w14:textId="77777777" w:rsidR="00A605E5" w:rsidRPr="006A2D78" w:rsidRDefault="00A605E5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25145D0C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A2D7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19426396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22F33D3F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688165DD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472DB02B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87" w:type="dxa"/>
            <w:shd w:val="clear" w:color="auto" w:fill="DBE5F1"/>
            <w:textDirection w:val="tbRl"/>
            <w:vAlign w:val="center"/>
          </w:tcPr>
          <w:p w14:paraId="3ECC3624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3B45D8B9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0197FC4A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3EB65682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742198D5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47F1265A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86" w:type="dxa"/>
            <w:shd w:val="clear" w:color="auto" w:fill="DBE5F1"/>
            <w:textDirection w:val="tbRl"/>
            <w:vAlign w:val="center"/>
          </w:tcPr>
          <w:p w14:paraId="09593805" w14:textId="77777777" w:rsidR="00A605E5" w:rsidRPr="006A2D78" w:rsidRDefault="000957E7" w:rsidP="006A2D7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87" w:type="dxa"/>
            <w:shd w:val="clear" w:color="auto" w:fill="DBE5F1"/>
            <w:textDirection w:val="tbRl"/>
            <w:vAlign w:val="center"/>
          </w:tcPr>
          <w:p w14:paraId="3EC6CBD1" w14:textId="77777777" w:rsidR="00A605E5" w:rsidRPr="006A2D78" w:rsidRDefault="000957E7" w:rsidP="006A2D78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 xml:space="preserve">Przegląd prac </w:t>
            </w:r>
          </w:p>
        </w:tc>
      </w:tr>
      <w:tr w:rsidR="00A605E5" w:rsidRPr="006A2D78" w14:paraId="1BC72995" w14:textId="77777777" w:rsidTr="003E7B7A">
        <w:trPr>
          <w:cantSplit/>
          <w:trHeight w:val="244"/>
        </w:trPr>
        <w:tc>
          <w:tcPr>
            <w:tcW w:w="686" w:type="dxa"/>
            <w:shd w:val="clear" w:color="auto" w:fill="DBE5F1"/>
            <w:vAlign w:val="center"/>
          </w:tcPr>
          <w:p w14:paraId="0BE26F00" w14:textId="77777777" w:rsidR="00A605E5" w:rsidRPr="006A2D78" w:rsidRDefault="000957E7" w:rsidP="006A2D78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86" w:type="dxa"/>
            <w:shd w:val="clear" w:color="auto" w:fill="FFFFFF"/>
          </w:tcPr>
          <w:p w14:paraId="08C8FD7D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1B15783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B7711C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1F213A7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0EE8BA06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11352F2E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05FB7A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3144CA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CCD0F6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1D51532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69B0823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349412E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2FA65993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47F29496" w14:textId="77777777" w:rsidTr="003E7B7A">
        <w:trPr>
          <w:cantSplit/>
          <w:trHeight w:val="259"/>
        </w:trPr>
        <w:tc>
          <w:tcPr>
            <w:tcW w:w="686" w:type="dxa"/>
            <w:shd w:val="clear" w:color="auto" w:fill="DBE5F1"/>
            <w:vAlign w:val="center"/>
          </w:tcPr>
          <w:p w14:paraId="4292F00D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86" w:type="dxa"/>
            <w:shd w:val="clear" w:color="auto" w:fill="FFFFFF"/>
          </w:tcPr>
          <w:p w14:paraId="1A10020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32AC88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B5C5BF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140895E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3E299F1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77386E4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AEB1DFD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8EA5358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108C280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BE8F60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3324D31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1BC83FE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6C490285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75CD407C" w14:textId="77777777" w:rsidTr="003E7B7A">
        <w:trPr>
          <w:cantSplit/>
          <w:trHeight w:val="244"/>
        </w:trPr>
        <w:tc>
          <w:tcPr>
            <w:tcW w:w="686" w:type="dxa"/>
            <w:shd w:val="clear" w:color="auto" w:fill="DBE5F1"/>
            <w:vAlign w:val="center"/>
          </w:tcPr>
          <w:p w14:paraId="403B2A77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86" w:type="dxa"/>
            <w:shd w:val="clear" w:color="auto" w:fill="FFFFFF"/>
          </w:tcPr>
          <w:p w14:paraId="38D8E741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42C822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A89EE5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888F68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966E6CC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0BB0F1B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E357F2D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055CB3B3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50667F0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0724988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1FB0F43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37854FFD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105A5DCD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10147BAB" w14:textId="77777777" w:rsidTr="003E7B7A">
        <w:trPr>
          <w:cantSplit/>
          <w:trHeight w:val="259"/>
        </w:trPr>
        <w:tc>
          <w:tcPr>
            <w:tcW w:w="686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2FCC08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86" w:type="dxa"/>
            <w:shd w:val="clear" w:color="auto" w:fill="FFFFFF"/>
          </w:tcPr>
          <w:p w14:paraId="6AB339D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8BE5B92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9CBDCE9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5CE6ADA3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8A01BA3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5150F263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296FA652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B4C4FE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9A2795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9167E7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EFF409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15D25F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2D86310D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605E5" w:rsidRPr="006A2D78" w14:paraId="72BC4ECD" w14:textId="77777777" w:rsidTr="003E7B7A">
        <w:trPr>
          <w:cantSplit/>
          <w:trHeight w:val="259"/>
        </w:trPr>
        <w:tc>
          <w:tcPr>
            <w:tcW w:w="686" w:type="dxa"/>
            <w:shd w:val="clear" w:color="auto" w:fill="DBE5F1"/>
            <w:vAlign w:val="center"/>
          </w:tcPr>
          <w:p w14:paraId="7CD90E95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86" w:type="dxa"/>
            <w:shd w:val="clear" w:color="auto" w:fill="FFFFFF"/>
          </w:tcPr>
          <w:p w14:paraId="2E11649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C4BBAA8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044B0C6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563E6B9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3B1E9D4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4B64346B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5E3BD4DF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8624D5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E3E1D1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FEF837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293C40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9D3F8D1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13FD2D37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605E5" w:rsidRPr="006A2D78" w14:paraId="3846CA63" w14:textId="77777777" w:rsidTr="003E7B7A">
        <w:trPr>
          <w:cantSplit/>
          <w:trHeight w:val="259"/>
        </w:trPr>
        <w:tc>
          <w:tcPr>
            <w:tcW w:w="686" w:type="dxa"/>
            <w:shd w:val="clear" w:color="auto" w:fill="DBE5F1"/>
            <w:vAlign w:val="center"/>
          </w:tcPr>
          <w:p w14:paraId="3D27F4AD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86" w:type="dxa"/>
            <w:shd w:val="clear" w:color="auto" w:fill="FFFFFF"/>
          </w:tcPr>
          <w:p w14:paraId="40E26165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7BF43A5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0F92F69F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140BF7E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A31E6A2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5769918B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/>
          </w:tcPr>
          <w:p w14:paraId="08016049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7D77B61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0A50E2E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71DE1A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067004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A81EB72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45325DD7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605E5" w:rsidRPr="006A2D78" w14:paraId="6C016259" w14:textId="77777777" w:rsidTr="003E7B7A">
        <w:trPr>
          <w:cantSplit/>
          <w:trHeight w:val="259"/>
        </w:trPr>
        <w:tc>
          <w:tcPr>
            <w:tcW w:w="686" w:type="dxa"/>
            <w:shd w:val="clear" w:color="auto" w:fill="DBE5F1"/>
            <w:vAlign w:val="center"/>
          </w:tcPr>
          <w:p w14:paraId="0ECF042C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86" w:type="dxa"/>
            <w:shd w:val="clear" w:color="auto" w:fill="FFFFFF"/>
          </w:tcPr>
          <w:p w14:paraId="36DFB50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F31558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2AA7FB8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1F29CB8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37327BF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43C8894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F46454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5DD67C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9E2F7D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349BB1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6E9AEA45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81A4A95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33AC172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77304B62" w14:textId="77777777" w:rsidTr="003E7B7A">
        <w:trPr>
          <w:cantSplit/>
          <w:trHeight w:val="259"/>
        </w:trPr>
        <w:tc>
          <w:tcPr>
            <w:tcW w:w="686" w:type="dxa"/>
            <w:shd w:val="clear" w:color="auto" w:fill="DBE5F1"/>
            <w:vAlign w:val="center"/>
          </w:tcPr>
          <w:p w14:paraId="0C26E41A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86" w:type="dxa"/>
            <w:shd w:val="clear" w:color="auto" w:fill="FFFFFF"/>
          </w:tcPr>
          <w:p w14:paraId="4B095EF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18DC37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6905E81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B86767F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07CB4E4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1B343EA3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3E53A258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987ED7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EAE1D30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8A2994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0DFD0C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55A1A4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7CAF9692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E5" w:rsidRPr="006A2D78" w14:paraId="36426B07" w14:textId="77777777" w:rsidTr="003E7B7A">
        <w:trPr>
          <w:cantSplit/>
          <w:trHeight w:val="259"/>
        </w:trPr>
        <w:tc>
          <w:tcPr>
            <w:tcW w:w="686" w:type="dxa"/>
            <w:shd w:val="clear" w:color="auto" w:fill="DBE5F1"/>
            <w:vAlign w:val="center"/>
          </w:tcPr>
          <w:p w14:paraId="12C8E19F" w14:textId="77777777" w:rsidR="00A605E5" w:rsidRPr="006A2D78" w:rsidRDefault="000957E7" w:rsidP="006A2D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86" w:type="dxa"/>
            <w:shd w:val="clear" w:color="auto" w:fill="FFFFFF"/>
          </w:tcPr>
          <w:p w14:paraId="3F843D58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F3235B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4441BD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3EC6623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F17298D" w14:textId="77777777" w:rsidR="00A605E5" w:rsidRPr="006A2D78" w:rsidRDefault="000957E7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26A1E216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2B6B33FE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4AB6747C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549F9163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089962B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7F6D324A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FFFFF"/>
          </w:tcPr>
          <w:p w14:paraId="1B2F2DFB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14:paraId="7C03BBA4" w14:textId="77777777" w:rsidR="00A605E5" w:rsidRPr="006A2D78" w:rsidRDefault="00A605E5" w:rsidP="006A2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0CD7A" w14:textId="77777777" w:rsidR="00A605E5" w:rsidRPr="006A2D78" w:rsidRDefault="00A605E5" w:rsidP="006A2D78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605E5" w:rsidRPr="006A2D78" w14:paraId="46CD4FB3" w14:textId="77777777">
        <w:tc>
          <w:tcPr>
            <w:tcW w:w="1941" w:type="dxa"/>
            <w:shd w:val="clear" w:color="auto" w:fill="DBE5F1"/>
            <w:vAlign w:val="center"/>
          </w:tcPr>
          <w:p w14:paraId="78A7844E" w14:textId="77777777" w:rsidR="00A605E5" w:rsidRPr="006A2D78" w:rsidRDefault="000957E7" w:rsidP="009169E8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699" w:type="dxa"/>
          </w:tcPr>
          <w:p w14:paraId="4D8B8D03" w14:textId="77777777" w:rsidR="00A605E5" w:rsidRPr="006A2D78" w:rsidRDefault="000957E7" w:rsidP="009169E8">
            <w:pPr>
              <w:snapToGrid w:val="0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-obecność i aktywny udział w zajęciach</w:t>
            </w:r>
          </w:p>
          <w:p w14:paraId="7DAD7C7C" w14:textId="77777777" w:rsidR="00A605E5" w:rsidRPr="006A2D78" w:rsidRDefault="000957E7" w:rsidP="009169E8">
            <w:pPr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-realizacja kolejnych etapów pracy praktycznej w ramach ćwiczeń</w:t>
            </w:r>
          </w:p>
          <w:p w14:paraId="038D9D6F" w14:textId="77777777" w:rsidR="00A605E5" w:rsidRPr="006A2D78" w:rsidRDefault="000957E7" w:rsidP="009169E8">
            <w:pPr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-postępy w przyswajaniu wiedzy i umiejętności</w:t>
            </w:r>
          </w:p>
          <w:p w14:paraId="6ADD4C84" w14:textId="77777777" w:rsidR="00A605E5" w:rsidRPr="006A2D78" w:rsidRDefault="000957E7" w:rsidP="009169E8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-jakość artystyczna powstałej pracy</w:t>
            </w:r>
          </w:p>
        </w:tc>
      </w:tr>
    </w:tbl>
    <w:p w14:paraId="4D7767A9" w14:textId="77777777" w:rsidR="00A605E5" w:rsidRPr="006A2D78" w:rsidRDefault="00A605E5" w:rsidP="009169E8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605E5" w:rsidRPr="006A2D78" w14:paraId="5F622019" w14:textId="77777777" w:rsidTr="009169E8">
        <w:trPr>
          <w:trHeight w:val="567"/>
        </w:trPr>
        <w:tc>
          <w:tcPr>
            <w:tcW w:w="1941" w:type="dxa"/>
            <w:shd w:val="clear" w:color="auto" w:fill="DBE5F1"/>
            <w:vAlign w:val="center"/>
          </w:tcPr>
          <w:p w14:paraId="78D08BDE" w14:textId="77777777" w:rsidR="00A605E5" w:rsidRPr="006A2D78" w:rsidRDefault="000957E7" w:rsidP="009169E8">
            <w:pPr>
              <w:autoSpaceDE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392BCCE" w14:textId="77777777" w:rsidR="00A605E5" w:rsidRPr="006A2D78" w:rsidRDefault="00A605E5" w:rsidP="009169E8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64343" w14:textId="77777777" w:rsidR="00A605E5" w:rsidRPr="006A2D78" w:rsidRDefault="00A605E5" w:rsidP="009169E8">
      <w:pPr>
        <w:spacing w:line="276" w:lineRule="auto"/>
        <w:rPr>
          <w:rFonts w:ascii="Arial" w:hAnsi="Arial" w:cs="Arial"/>
          <w:sz w:val="20"/>
          <w:szCs w:val="20"/>
        </w:rPr>
      </w:pPr>
    </w:p>
    <w:p w14:paraId="1DFF3590" w14:textId="77777777" w:rsidR="00A605E5" w:rsidRPr="006A2D78" w:rsidRDefault="006A2D78" w:rsidP="009169E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5E5" w:rsidRPr="006A2D78" w14:paraId="78C4273D" w14:textId="77777777">
        <w:trPr>
          <w:trHeight w:val="1136"/>
        </w:trPr>
        <w:tc>
          <w:tcPr>
            <w:tcW w:w="9622" w:type="dxa"/>
          </w:tcPr>
          <w:p w14:paraId="62B68F15" w14:textId="77777777" w:rsidR="00A605E5" w:rsidRPr="006A2D78" w:rsidRDefault="000957E7" w:rsidP="009169E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Historia i technologia wybranego warsztatu graficznego</w:t>
            </w:r>
          </w:p>
          <w:p w14:paraId="109BF432" w14:textId="77777777" w:rsidR="00A605E5" w:rsidRPr="006A2D78" w:rsidRDefault="000957E7" w:rsidP="009169E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 xml:space="preserve">Proces realizacji obrazu graficznego w wybranej technice </w:t>
            </w:r>
          </w:p>
          <w:p w14:paraId="49F3D44A" w14:textId="77777777" w:rsidR="00A605E5" w:rsidRPr="006A2D78" w:rsidRDefault="000957E7" w:rsidP="009169E8">
            <w:pPr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przygotowanie matrycy (proces, narzędzia, materiały, parametry)</w:t>
            </w:r>
          </w:p>
          <w:p w14:paraId="2A240894" w14:textId="77777777" w:rsidR="00A605E5" w:rsidRPr="006A2D78" w:rsidRDefault="000957E7" w:rsidP="009169E8">
            <w:pPr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nanoszenie obrazu  na matrycę (proces, narzędzia, materiały, parametry)</w:t>
            </w:r>
          </w:p>
          <w:p w14:paraId="4369EC9C" w14:textId="77777777" w:rsidR="00A605E5" w:rsidRPr="006A2D78" w:rsidRDefault="000957E7" w:rsidP="009169E8">
            <w:pPr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przygotowanie matrycy do druku (proces, narzędzia, materiały, parametry)</w:t>
            </w:r>
          </w:p>
          <w:p w14:paraId="51A6E427" w14:textId="77777777" w:rsidR="00A605E5" w:rsidRPr="006A2D78" w:rsidRDefault="000957E7" w:rsidP="009169E8">
            <w:pPr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druk obrazu graficznego (proces, narzędzia, materiały, parametry)</w:t>
            </w:r>
          </w:p>
          <w:p w14:paraId="0A8B90F3" w14:textId="77777777" w:rsidR="00A605E5" w:rsidRPr="006A2D78" w:rsidRDefault="000957E7" w:rsidP="009169E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 xml:space="preserve">Środki ekspresji w wybranej technice warsztatowej, problematyka przekładu walorów projektu na język grafiki </w:t>
            </w:r>
          </w:p>
          <w:p w14:paraId="27447985" w14:textId="77777777" w:rsidR="00A605E5" w:rsidRPr="006A2D78" w:rsidRDefault="000957E7" w:rsidP="009169E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Kolor a wrażenie barwy w grafice</w:t>
            </w:r>
          </w:p>
          <w:p w14:paraId="08F6A27C" w14:textId="77777777" w:rsidR="00A605E5" w:rsidRPr="006A2D78" w:rsidRDefault="000957E7" w:rsidP="009169E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Synteza obrazu w grafice</w:t>
            </w:r>
          </w:p>
        </w:tc>
      </w:tr>
    </w:tbl>
    <w:p w14:paraId="18225835" w14:textId="77777777" w:rsidR="00A605E5" w:rsidRPr="006A2D78" w:rsidRDefault="00A605E5" w:rsidP="009169E8">
      <w:pPr>
        <w:spacing w:line="276" w:lineRule="auto"/>
        <w:rPr>
          <w:rFonts w:ascii="Arial" w:hAnsi="Arial" w:cs="Arial"/>
          <w:sz w:val="20"/>
          <w:szCs w:val="20"/>
        </w:rPr>
      </w:pPr>
    </w:p>
    <w:p w14:paraId="789EA545" w14:textId="77777777" w:rsidR="003E7B7A" w:rsidRPr="006A2D78" w:rsidRDefault="006A2D78" w:rsidP="009169E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5E5" w:rsidRPr="006A2D78" w14:paraId="756C9658" w14:textId="77777777">
        <w:trPr>
          <w:trHeight w:val="1098"/>
        </w:trPr>
        <w:tc>
          <w:tcPr>
            <w:tcW w:w="9622" w:type="dxa"/>
          </w:tcPr>
          <w:p w14:paraId="793734DC" w14:textId="77777777" w:rsidR="00A605E5" w:rsidRPr="006A2D78" w:rsidRDefault="000957E7" w:rsidP="009169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Jerzy Werner – „TECHNIKA I    TECHNOLOGIA SZTUK GRAFICZNYCH”,</w:t>
            </w:r>
          </w:p>
          <w:p w14:paraId="55F3D23C" w14:textId="77777777" w:rsidR="00A605E5" w:rsidRPr="006A2D78" w:rsidRDefault="000957E7" w:rsidP="009169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Andrzej Jurkiewicz –„ PODRĘCZNIK METOD GRAFIKI ARTYSTYCZNEJ”,</w:t>
            </w:r>
          </w:p>
          <w:p w14:paraId="05D51A72" w14:textId="77777777" w:rsidR="00A605E5" w:rsidRPr="006A2D78" w:rsidRDefault="000957E7" w:rsidP="009169E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Jordi Catafal, Clara Oliva – „TECHNIKI GRAFICZNE”,</w:t>
            </w:r>
          </w:p>
          <w:p w14:paraId="5B64484D" w14:textId="77777777" w:rsidR="00A605E5" w:rsidRPr="006A2D78" w:rsidRDefault="000957E7" w:rsidP="00916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„MISTRZOWIE GRAFIKI EUROPEJSKIEJ OD XV DO XVII WIEKU”</w:t>
            </w:r>
          </w:p>
          <w:p w14:paraId="3136975A" w14:textId="77777777" w:rsidR="00A605E5" w:rsidRPr="006A2D78" w:rsidRDefault="000957E7" w:rsidP="009169E8">
            <w:pPr>
              <w:pStyle w:val="Tekstkomentarza"/>
              <w:spacing w:line="276" w:lineRule="auto"/>
              <w:rPr>
                <w:rFonts w:ascii="Arial" w:hAnsi="Arial" w:cs="Arial"/>
              </w:rPr>
            </w:pPr>
            <w:r w:rsidRPr="006A2D78">
              <w:rPr>
                <w:rFonts w:ascii="Arial" w:hAnsi="Arial" w:cs="Arial"/>
              </w:rPr>
              <w:t>„GRAFIKA ARTYSTYCZNA” - podręcznik warsztatowy ASP Poznań 2007</w:t>
            </w:r>
          </w:p>
          <w:p w14:paraId="16592852" w14:textId="77777777" w:rsidR="00A605E5" w:rsidRPr="006A2D78" w:rsidRDefault="000957E7" w:rsidP="00916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2D78">
              <w:rPr>
                <w:rFonts w:ascii="Arial" w:hAnsi="Arial" w:cs="Arial"/>
                <w:sz w:val="20"/>
                <w:szCs w:val="20"/>
              </w:rPr>
              <w:t>Beth Grabowski, Bill Fick  -  „GRAFIKA – TECHNIKI I MATERIAŁY, PRZEWODNIK”</w:t>
            </w:r>
          </w:p>
        </w:tc>
      </w:tr>
    </w:tbl>
    <w:p w14:paraId="61D0B5E3" w14:textId="77777777" w:rsidR="00A605E5" w:rsidRPr="006A2D78" w:rsidRDefault="00A605E5" w:rsidP="009169E8">
      <w:pPr>
        <w:spacing w:line="276" w:lineRule="auto"/>
        <w:rPr>
          <w:rFonts w:ascii="Arial" w:hAnsi="Arial" w:cs="Arial"/>
          <w:sz w:val="20"/>
          <w:szCs w:val="20"/>
        </w:rPr>
      </w:pPr>
    </w:p>
    <w:p w14:paraId="1EDEB27D" w14:textId="77777777" w:rsidR="00A605E5" w:rsidRPr="006A2D78" w:rsidRDefault="006A2D78" w:rsidP="009169E8">
      <w:pPr>
        <w:spacing w:line="276" w:lineRule="auto"/>
        <w:rPr>
          <w:rFonts w:ascii="Arial" w:hAnsi="Arial" w:cs="Arial"/>
          <w:sz w:val="20"/>
          <w:szCs w:val="20"/>
        </w:rPr>
      </w:pPr>
      <w:r w:rsidRPr="006A2D78">
        <w:rPr>
          <w:rFonts w:ascii="Arial" w:hAnsi="Arial" w:cs="Arial"/>
          <w:sz w:val="20"/>
          <w:szCs w:val="20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605E5" w:rsidRPr="006A2D78" w14:paraId="15D81B21" w14:textId="77777777" w:rsidTr="006A2D78">
        <w:trPr>
          <w:trHeight w:val="280"/>
        </w:trPr>
        <w:tc>
          <w:tcPr>
            <w:tcW w:w="9622" w:type="dxa"/>
          </w:tcPr>
          <w:p w14:paraId="607223E6" w14:textId="77777777" w:rsidR="00A605E5" w:rsidRPr="006A2D78" w:rsidRDefault="000957E7" w:rsidP="009169E8">
            <w:pPr>
              <w:pStyle w:val="Tekstpodstawowy2"/>
              <w:spacing w:line="276" w:lineRule="auto"/>
              <w:rPr>
                <w:szCs w:val="20"/>
              </w:rPr>
            </w:pPr>
            <w:r w:rsidRPr="006A2D78">
              <w:rPr>
                <w:szCs w:val="20"/>
              </w:rPr>
              <w:t>Katalogi, albumy, autorskie wydawnictwa zawierające reprodukcje dawnych i współczesnych prac graficznych, prezentacje internetowe poświęcone grafice</w:t>
            </w:r>
          </w:p>
        </w:tc>
      </w:tr>
    </w:tbl>
    <w:p w14:paraId="1E957C09" w14:textId="77777777" w:rsidR="00A605E5" w:rsidRPr="006A2D78" w:rsidRDefault="00A605E5" w:rsidP="006A2D78">
      <w:pPr>
        <w:spacing w:line="276" w:lineRule="auto"/>
        <w:rPr>
          <w:rFonts w:ascii="Arial" w:hAnsi="Arial" w:cs="Arial"/>
          <w:sz w:val="20"/>
          <w:szCs w:val="20"/>
        </w:rPr>
      </w:pPr>
    </w:p>
    <w:p w14:paraId="0A952A83" w14:textId="77777777" w:rsidR="00A30B77" w:rsidRDefault="00A30B77" w:rsidP="00A30B77">
      <w:pPr>
        <w:pStyle w:val="Tekstdymka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78CAC6C" w14:textId="77777777" w:rsidR="00A30B77" w:rsidRDefault="00A30B77" w:rsidP="00A30B7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A30B77" w14:paraId="4E933ED1" w14:textId="77777777" w:rsidTr="00A30B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0ABF73FE" w14:textId="77777777" w:rsidR="00A30B77" w:rsidRDefault="00A30B77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DD1990F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CE9C0B9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30B77" w14:paraId="16E1E0DF" w14:textId="77777777" w:rsidTr="00A30B77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1DDA7F4" w14:textId="77777777" w:rsidR="00A30B77" w:rsidRDefault="00A30B7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F80EED1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056A418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</w:tr>
      <w:tr w:rsidR="00A30B77" w14:paraId="54197036" w14:textId="77777777" w:rsidTr="00A30B77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27C8EAC" w14:textId="77777777" w:rsidR="00A30B77" w:rsidRDefault="00A30B7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F7A4584" w14:textId="77777777" w:rsidR="00A30B77" w:rsidRDefault="00A30B7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0C9ADB4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30B77" w14:paraId="754BF284" w14:textId="77777777" w:rsidTr="00A30B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6EF2ACB2" w14:textId="77777777" w:rsidR="00A30B77" w:rsidRDefault="00A30B77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ED80F3D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1CD8A9F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A30B77" w14:paraId="165D6558" w14:textId="77777777" w:rsidTr="00A30B77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DA39C6C" w14:textId="77777777" w:rsidR="00A30B77" w:rsidRDefault="00A30B7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8B4DFC9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DF9E1F0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30B77" w14:paraId="6411420C" w14:textId="77777777" w:rsidTr="00A30B77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8059A71" w14:textId="77777777" w:rsidR="00A30B77" w:rsidRDefault="00A30B7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A02A0BE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1DD5BA3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A30B77" w14:paraId="7B1A929A" w14:textId="77777777" w:rsidTr="00A30B77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51FAB4B" w14:textId="77777777" w:rsidR="00A30B77" w:rsidRDefault="00A30B77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AFB0310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AB133BB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30B77" w14:paraId="649413F4" w14:textId="77777777" w:rsidTr="00A30B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45771FF2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6116674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A30B77" w14:paraId="1AD1E34F" w14:textId="77777777" w:rsidTr="00A30B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14:paraId="1FCE711A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4DD5B6C8" w14:textId="77777777" w:rsidR="00A30B77" w:rsidRDefault="00A30B77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010A2093" w14:textId="77777777" w:rsidR="00A30B77" w:rsidRDefault="00A30B77" w:rsidP="00A30B77">
      <w:pPr>
        <w:pStyle w:val="Tekstdymka2"/>
        <w:rPr>
          <w:rFonts w:ascii="Arial" w:hAnsi="Arial" w:cs="Arial"/>
          <w:sz w:val="22"/>
        </w:rPr>
      </w:pPr>
    </w:p>
    <w:p w14:paraId="2FCC2FF6" w14:textId="77777777" w:rsidR="00A30B77" w:rsidRDefault="00A30B7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14:paraId="4758BC0B" w14:textId="77777777" w:rsidR="00A30B77" w:rsidRDefault="00A30B7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14:paraId="3232DD5F" w14:textId="77777777" w:rsidR="00A30B77" w:rsidRDefault="00A30B7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14:paraId="64634426" w14:textId="77777777" w:rsidR="00A30B77" w:rsidRDefault="00A30B7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14:paraId="4F3A6050" w14:textId="77777777" w:rsidR="00A30B77" w:rsidRDefault="00A30B7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14:paraId="0D8DB63B" w14:textId="77777777" w:rsidR="00A30B77" w:rsidRDefault="00A30B7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14:paraId="51E90E4E" w14:textId="77777777" w:rsidR="000957E7" w:rsidRPr="006A2D78" w:rsidRDefault="000957E7" w:rsidP="006A2D78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sectPr w:rsidR="000957E7" w:rsidRPr="006A2D78" w:rsidSect="000845E8">
      <w:headerReference w:type="default" r:id="rId8"/>
      <w:footerReference w:type="defaul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ED0E" w14:textId="77777777" w:rsidR="00963E87" w:rsidRDefault="00963E87">
      <w:r>
        <w:separator/>
      </w:r>
    </w:p>
  </w:endnote>
  <w:endnote w:type="continuationSeparator" w:id="0">
    <w:p w14:paraId="1A25DCA5" w14:textId="77777777" w:rsidR="00963E87" w:rsidRDefault="0096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133B" w14:textId="77777777" w:rsidR="00A605E5" w:rsidRDefault="00404A7F">
    <w:pPr>
      <w:pStyle w:val="Stopka"/>
      <w:jc w:val="right"/>
    </w:pPr>
    <w:r>
      <w:fldChar w:fldCharType="begin"/>
    </w:r>
    <w:r w:rsidR="000957E7">
      <w:instrText>PAGE   \* MERGEFORMAT</w:instrText>
    </w:r>
    <w:r>
      <w:fldChar w:fldCharType="separate"/>
    </w:r>
    <w:r w:rsidR="00AE3D76">
      <w:rPr>
        <w:noProof/>
      </w:rPr>
      <w:t>1</w:t>
    </w:r>
    <w:r>
      <w:fldChar w:fldCharType="end"/>
    </w:r>
  </w:p>
  <w:p w14:paraId="4089AFF3" w14:textId="77777777" w:rsidR="00A605E5" w:rsidRDefault="00A60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09D14" w14:textId="77777777" w:rsidR="00963E87" w:rsidRDefault="00963E87">
      <w:r>
        <w:separator/>
      </w:r>
    </w:p>
  </w:footnote>
  <w:footnote w:type="continuationSeparator" w:id="0">
    <w:p w14:paraId="511556C7" w14:textId="77777777" w:rsidR="00963E87" w:rsidRDefault="0096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4A98C" w14:textId="77777777" w:rsidR="00A605E5" w:rsidRDefault="00A605E5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06446"/>
    <w:multiLevelType w:val="hybridMultilevel"/>
    <w:tmpl w:val="0F245D50"/>
    <w:lvl w:ilvl="0" w:tplc="031A4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5DE80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7A"/>
    <w:rsid w:val="000353BF"/>
    <w:rsid w:val="00080901"/>
    <w:rsid w:val="000845E8"/>
    <w:rsid w:val="00084F88"/>
    <w:rsid w:val="000957E7"/>
    <w:rsid w:val="000E4007"/>
    <w:rsid w:val="003217DB"/>
    <w:rsid w:val="003E7B7A"/>
    <w:rsid w:val="00404A7F"/>
    <w:rsid w:val="00442BA9"/>
    <w:rsid w:val="00447633"/>
    <w:rsid w:val="005154FA"/>
    <w:rsid w:val="006A2D78"/>
    <w:rsid w:val="008B481E"/>
    <w:rsid w:val="009169E8"/>
    <w:rsid w:val="00963E87"/>
    <w:rsid w:val="00A30B77"/>
    <w:rsid w:val="00A605E5"/>
    <w:rsid w:val="00AE3D76"/>
    <w:rsid w:val="00B77E5C"/>
    <w:rsid w:val="00CE3619"/>
    <w:rsid w:val="00CE47FC"/>
    <w:rsid w:val="00E025C1"/>
    <w:rsid w:val="00E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9B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podstawowy2">
    <w:name w:val="Body Text 2"/>
    <w:basedOn w:val="Normalny"/>
    <w:semiHidden/>
    <w:rPr>
      <w:rFonts w:ascii="Arial" w:hAnsi="Arial" w:cs="Arial"/>
      <w:sz w:val="20"/>
    </w:rPr>
  </w:style>
  <w:style w:type="character" w:customStyle="1" w:styleId="WW8Num3z2">
    <w:name w:val="WW8Num3z2"/>
    <w:rPr>
      <w:rFonts w:ascii="Wingdings" w:hAnsi="Wingdings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  <w:szCs w:val="14"/>
      <w:lang w:eastAsia="ar-SA"/>
    </w:rPr>
  </w:style>
  <w:style w:type="paragraph" w:customStyle="1" w:styleId="Tekstdymka2">
    <w:name w:val="Tekst dymka2"/>
    <w:basedOn w:val="Normalny"/>
    <w:rsid w:val="00A3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podstawowy2">
    <w:name w:val="Body Text 2"/>
    <w:basedOn w:val="Normalny"/>
    <w:semiHidden/>
    <w:rPr>
      <w:rFonts w:ascii="Arial" w:hAnsi="Arial" w:cs="Arial"/>
      <w:sz w:val="20"/>
    </w:rPr>
  </w:style>
  <w:style w:type="character" w:customStyle="1" w:styleId="WW8Num3z2">
    <w:name w:val="WW8Num3z2"/>
    <w:rPr>
      <w:rFonts w:ascii="Wingdings" w:hAnsi="Wingdings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  <w:szCs w:val="14"/>
      <w:lang w:eastAsia="ar-SA"/>
    </w:rPr>
  </w:style>
  <w:style w:type="paragraph" w:customStyle="1" w:styleId="Tekstdymka2">
    <w:name w:val="Tekst dymka2"/>
    <w:basedOn w:val="Normalny"/>
    <w:rsid w:val="00A3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staszek</cp:lastModifiedBy>
  <cp:revision>2</cp:revision>
  <cp:lastPrinted>2012-01-27T07:28:00Z</cp:lastPrinted>
  <dcterms:created xsi:type="dcterms:W3CDTF">2017-10-16T15:31:00Z</dcterms:created>
  <dcterms:modified xsi:type="dcterms:W3CDTF">2017-10-16T15:31:00Z</dcterms:modified>
</cp:coreProperties>
</file>