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8D60" w14:textId="77777777" w:rsidR="006F5BCB" w:rsidRPr="00144268" w:rsidRDefault="006F5BCB" w:rsidP="00DE2235">
      <w:pPr>
        <w:pStyle w:val="Standard"/>
        <w:keepNext/>
        <w:spacing w:before="240" w:after="120"/>
        <w:jc w:val="center"/>
        <w:rPr>
          <w:rFonts w:ascii="Arial" w:hAnsi="Arial" w:cs="Arial"/>
        </w:rPr>
      </w:pPr>
      <w:r w:rsidRPr="00144268">
        <w:rPr>
          <w:rFonts w:ascii="Arial" w:eastAsia="Arial" w:hAnsi="Arial" w:cs="Arial"/>
          <w:b/>
        </w:rPr>
        <w:t>KARTA KURSU</w:t>
      </w:r>
    </w:p>
    <w:p w14:paraId="6121A5E4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824"/>
      </w:tblGrid>
      <w:tr w:rsidR="006F5BCB" w:rsidRPr="00144268" w14:paraId="1EDAC656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0C25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Nazwa</w:t>
            </w:r>
          </w:p>
        </w:tc>
        <w:tc>
          <w:tcPr>
            <w:tcW w:w="7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CBFF" w14:textId="586346FB" w:rsidR="006F5BCB" w:rsidRPr="00144268" w:rsidRDefault="00240AB4" w:rsidP="0011701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PROJEKTOWANIE GRAFIKI INTERNETOWEJ B</w:t>
            </w:r>
          </w:p>
        </w:tc>
      </w:tr>
      <w:tr w:rsidR="006F5BCB" w:rsidRPr="00144268" w14:paraId="09BA6040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9CC5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0F01" w14:textId="7FFC409D" w:rsidR="006F5BCB" w:rsidRPr="00144268" w:rsidRDefault="000A0BC9" w:rsidP="00BE1735">
            <w:pPr>
              <w:pStyle w:val="Standard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40AB4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WEB GRAPHICS DESIGN B</w:t>
            </w:r>
          </w:p>
        </w:tc>
      </w:tr>
    </w:tbl>
    <w:p w14:paraId="4E0B2448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560"/>
        <w:gridCol w:w="2294"/>
      </w:tblGrid>
      <w:tr w:rsidR="006F5BCB" w:rsidRPr="00144268" w14:paraId="4324A13F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BE5E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Kod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D851" w14:textId="77777777" w:rsidR="006F5BCB" w:rsidRPr="00144268" w:rsidRDefault="006F5BCB" w:rsidP="00DE494C">
            <w:pPr>
              <w:pStyle w:val="Standard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6FCB" w14:textId="77777777" w:rsidR="006F5BCB" w:rsidRPr="00144268" w:rsidRDefault="006F5BCB" w:rsidP="00DE494C">
            <w:pPr>
              <w:pStyle w:val="Standard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ACD1" w14:textId="5374BB6E" w:rsidR="006F5BCB" w:rsidRPr="00144268" w:rsidRDefault="0048161D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6F4AC720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3969"/>
        <w:gridCol w:w="3855"/>
      </w:tblGrid>
      <w:tr w:rsidR="006F5BCB" w:rsidRPr="00144268" w14:paraId="0E15FD5B" w14:textId="77777777" w:rsidTr="00246658">
        <w:trPr>
          <w:trHeight w:hRule="exact" w:val="92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FD47" w14:textId="77777777" w:rsidR="006F5BCB" w:rsidRPr="00144268" w:rsidRDefault="006F5BCB" w:rsidP="00DE494C">
            <w:pPr>
              <w:pStyle w:val="Standard"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60F1" w14:textId="438D0D4C" w:rsidR="006F5BCB" w:rsidRPr="00144268" w:rsidRDefault="006F5BCB" w:rsidP="001D3187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 xml:space="preserve">mgr </w:t>
            </w:r>
            <w:r w:rsidR="001D3187">
              <w:rPr>
                <w:rFonts w:ascii="Arial" w:hAnsi="Arial" w:cs="Arial"/>
                <w:sz w:val="20"/>
                <w:szCs w:val="20"/>
              </w:rPr>
              <w:t>Justyna Kraszewska</w:t>
            </w:r>
          </w:p>
        </w:tc>
        <w:tc>
          <w:tcPr>
            <w:tcW w:w="38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B05B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Zespół dydaktyczny:</w:t>
            </w:r>
          </w:p>
          <w:p w14:paraId="7E834C60" w14:textId="06872B14" w:rsidR="006F5BCB" w:rsidRPr="00144268" w:rsidRDefault="00246658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Justyna Kraszewska</w:t>
            </w:r>
          </w:p>
        </w:tc>
      </w:tr>
    </w:tbl>
    <w:p w14:paraId="7CA556E9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6E041417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OPIS KURSU (CELE KSZTAŁCENIA)</w:t>
      </w: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0"/>
      </w:tblGrid>
      <w:tr w:rsidR="006F5BCB" w:rsidRPr="00144268" w14:paraId="469EF7F1" w14:textId="77777777" w:rsidTr="00C601D8">
        <w:trPr>
          <w:trHeight w:val="1919"/>
        </w:trPr>
        <w:tc>
          <w:tcPr>
            <w:tcW w:w="9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41D8" w14:textId="77777777" w:rsidR="000A0BC9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</w:p>
          <w:p w14:paraId="42483A5B" w14:textId="03AF5425" w:rsidR="000A0BC9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Celem przedmiotu jest zapoznanie studentów z problematyką projektowania interfejsów graficznych </w:t>
            </w:r>
            <w:r w:rsidRPr="00D8151F">
              <w:rPr>
                <w:rFonts w:ascii="Verdana" w:hAnsi="Verdana" w:cs="SFRM1000"/>
                <w:sz w:val="16"/>
                <w:szCs w:val="16"/>
                <w:lang w:eastAsia="pl-PL"/>
              </w:rPr>
              <w:t xml:space="preserve">oraz pogłębienie wiadomości o narzędziach stosowanych przy budowie stron WWW. </w:t>
            </w:r>
            <w:r w:rsidRPr="00D8151F">
              <w:rPr>
                <w:rFonts w:ascii="Verdana" w:hAnsi="Verdana" w:cs="Arial"/>
                <w:sz w:val="16"/>
                <w:szCs w:val="16"/>
              </w:rPr>
              <w:t>Wykonanie zadań projektowych mających na celu przygotowanie grafiki wykorzystywanej na stron</w:t>
            </w:r>
            <w:r>
              <w:rPr>
                <w:rFonts w:ascii="Verdana" w:hAnsi="Verdana" w:cs="Arial"/>
                <w:sz w:val="16"/>
                <w:szCs w:val="16"/>
              </w:rPr>
              <w:t xml:space="preserve">ach/ aplikacjach internetowych </w:t>
            </w:r>
            <w:r w:rsidRPr="00D8151F">
              <w:rPr>
                <w:rFonts w:ascii="Verdana" w:hAnsi="Verdana" w:cs="Arial"/>
                <w:sz w:val="16"/>
                <w:szCs w:val="16"/>
              </w:rPr>
              <w:t xml:space="preserve">zgodnie z 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>zasadami er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>gonomii i stylistyki stosowanym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przez światowych liderów w obszarze projektowania interakcji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  <w:r w:rsidR="00E559B4">
              <w:rPr>
                <w:rFonts w:ascii="Verdana" w:hAnsi="Verdana" w:cs="Arial"/>
                <w:sz w:val="16"/>
                <w:szCs w:val="16"/>
                <w:lang w:eastAsia="pl-PL"/>
              </w:rPr>
              <w:t>człowiek-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>komputer</w:t>
            </w:r>
            <w:r w:rsidR="00017C1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   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</w:p>
          <w:p w14:paraId="67F387C7" w14:textId="77777777" w:rsidR="000A0BC9" w:rsidRPr="00D8151F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BD2F2D4" w14:textId="77777777" w:rsidR="006F5BCB" w:rsidRDefault="000A0BC9" w:rsidP="000A0BC9">
            <w:pPr>
              <w:pStyle w:val="Standard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D8151F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Kurs prowadzony jest w języku polskim.</w:t>
            </w:r>
          </w:p>
          <w:p w14:paraId="5E037B53" w14:textId="04ACCB84" w:rsidR="000A0BC9" w:rsidRPr="00144268" w:rsidRDefault="000A0BC9" w:rsidP="000A0BC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ABBC1" w14:textId="00976C09" w:rsidR="006F5BCB" w:rsidRPr="00144268" w:rsidRDefault="00DE494C" w:rsidP="006F5BC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21C7D5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WARUNKI WSTĘPNE</w:t>
      </w: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65"/>
      </w:tblGrid>
      <w:tr w:rsidR="006F5BCB" w:rsidRPr="00144268" w14:paraId="426F5777" w14:textId="77777777" w:rsidTr="00DE494C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25B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Wiedza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00E6" w14:textId="69C56EAB" w:rsidR="006F5BCB" w:rsidRPr="00144268" w:rsidRDefault="000A0BC9" w:rsidP="0031576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Podstawowa znajomość elementów projektowania internetowego</w:t>
            </w:r>
          </w:p>
        </w:tc>
      </w:tr>
      <w:tr w:rsidR="006F5BCB" w:rsidRPr="00144268" w14:paraId="7E31A6ED" w14:textId="77777777" w:rsidTr="00315764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6E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A0C" w14:textId="738A5F94" w:rsidR="006F5BCB" w:rsidRPr="00144268" w:rsidRDefault="000A0BC9" w:rsidP="000A0BC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Podstawowa znajomość Adob</w:t>
            </w:r>
            <w:r>
              <w:rPr>
                <w:rFonts w:ascii="Verdana" w:hAnsi="Verdana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Photoshop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 Adobe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Illustrator</w:t>
            </w:r>
            <w:proofErr w:type="spellEnd"/>
          </w:p>
        </w:tc>
      </w:tr>
      <w:tr w:rsidR="006F5BCB" w:rsidRPr="00144268" w14:paraId="5F41A24F" w14:textId="77777777" w:rsidTr="00DE494C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D79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Kursy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C9D" w14:textId="36563BAA" w:rsidR="006F5BCB" w:rsidRPr="00144268" w:rsidRDefault="000A0BC9" w:rsidP="00DE49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Brak wymagań</w:t>
            </w:r>
          </w:p>
        </w:tc>
      </w:tr>
    </w:tbl>
    <w:p w14:paraId="73FC9147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7443D980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p w14:paraId="69FBF2C4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EFEKTY KSZTAŁCENIA</w:t>
      </w:r>
    </w:p>
    <w:p w14:paraId="019D3F5F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29192A" w:rsidRPr="00144268" w14:paraId="64CE9545" w14:textId="77777777" w:rsidTr="00CF61E9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BDC9" w14:textId="77777777" w:rsidR="0029192A" w:rsidRPr="002E0A30" w:rsidRDefault="0029192A" w:rsidP="00CF61E9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Wiedza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8A2F" w14:textId="77777777" w:rsidR="0029192A" w:rsidRPr="002E0A30" w:rsidRDefault="0029192A" w:rsidP="00CF61E9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FAF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9192A" w:rsidRPr="00144268" w14:paraId="7EFD4705" w14:textId="77777777" w:rsidTr="00CF61E9">
        <w:trPr>
          <w:trHeight w:val="1860"/>
        </w:trPr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531A" w14:textId="77777777" w:rsidR="0029192A" w:rsidRPr="002E0A30" w:rsidRDefault="0029192A" w:rsidP="00CF61E9">
            <w:pPr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Wiedza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00E2" w14:textId="77777777" w:rsidR="0029192A" w:rsidRPr="00DE7FC0" w:rsidRDefault="0029192A" w:rsidP="00CF61E9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4F14C248" w14:textId="77777777" w:rsidR="0029192A" w:rsidRPr="00DE7FC0" w:rsidRDefault="0029192A" w:rsidP="00CF61E9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6A6E1860" w14:textId="77777777" w:rsidR="0029192A" w:rsidRPr="00DE7FC0" w:rsidRDefault="0029192A" w:rsidP="00CF61E9">
            <w:pPr>
              <w:pStyle w:val="Standard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W01:</w:t>
            </w:r>
            <w:r w:rsidRPr="00DE7FC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Opanował zagadnienia języka komunikacji wizualnej </w:t>
            </w:r>
          </w:p>
          <w:p w14:paraId="1CA9FB03" w14:textId="77777777" w:rsidR="0029192A" w:rsidRPr="00DE7FC0" w:rsidRDefault="0029192A" w:rsidP="00CF61E9">
            <w:pPr>
              <w:pStyle w:val="Default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w kontekście funkcji estetycznych i informacyjnych. </w:t>
            </w:r>
          </w:p>
          <w:p w14:paraId="400F574A" w14:textId="77777777" w:rsidR="0029192A" w:rsidRPr="00DE7FC0" w:rsidRDefault="0029192A" w:rsidP="00CF61E9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27948A60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 w:cs="Arial"/>
                <w:sz w:val="16"/>
                <w:szCs w:val="16"/>
              </w:rPr>
              <w:t>W02: M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a świadomość roli doskonalenia procesu twórczego w projektowaniu. </w:t>
            </w:r>
          </w:p>
          <w:p w14:paraId="088D4C36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6419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59DA90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22AB17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0A76F5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A2_W08</w:t>
            </w:r>
          </w:p>
          <w:p w14:paraId="16827A89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A2_W11</w:t>
            </w:r>
          </w:p>
          <w:p w14:paraId="26A3920B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C267348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A216F58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A2_W08</w:t>
            </w:r>
          </w:p>
          <w:p w14:paraId="0FB942E3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A2_W11</w:t>
            </w:r>
          </w:p>
          <w:p w14:paraId="5147AF9E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629203B" w14:textId="77777777" w:rsidR="0029192A" w:rsidRPr="00DE7FC0" w:rsidRDefault="0029192A" w:rsidP="00CF61E9">
            <w:pPr>
              <w:pStyle w:val="Default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32C65D7D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9A7703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29192A" w:rsidRPr="00144268" w14:paraId="22CE3156" w14:textId="77777777" w:rsidTr="00CF61E9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930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F3F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3490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9192A" w:rsidRPr="00144268" w14:paraId="19678657" w14:textId="77777777" w:rsidTr="00CF61E9">
        <w:trPr>
          <w:trHeight w:val="4161"/>
        </w:trPr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C7C" w14:textId="77777777" w:rsidR="0029192A" w:rsidRPr="00144268" w:rsidRDefault="0029192A" w:rsidP="00CF61E9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AC62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19F7158E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70295EB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U01:</w:t>
            </w:r>
            <w:r w:rsidRPr="00DE7FC0">
              <w:rPr>
                <w:rFonts w:ascii="Verdana" w:eastAsia="Times New Roman" w:hAnsi="Verdana" w:cs="Arial"/>
                <w:sz w:val="16"/>
                <w:szCs w:val="16"/>
              </w:rPr>
              <w:t xml:space="preserve"> P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osiada umiejętność projektowania stron www. </w:t>
            </w:r>
          </w:p>
          <w:p w14:paraId="793E2E16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617AFA66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U02: P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otrafi poszukiwać indywidualnych rozwiązań projektowych uwzględniających estetyczne i użytkowe funkcje projektu. 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175C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BE0B61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C72B62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4D80959" w14:textId="77777777" w:rsidR="0029192A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EB69E5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A2_U12 </w:t>
            </w:r>
          </w:p>
          <w:p w14:paraId="684A4E1E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A2_U14 </w:t>
            </w:r>
          </w:p>
          <w:p w14:paraId="05A3C7D8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7364F01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981D9A3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A2_U11 </w:t>
            </w:r>
          </w:p>
          <w:p w14:paraId="05874139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A2_U12 </w:t>
            </w:r>
          </w:p>
          <w:p w14:paraId="30DDD6B0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A2_U14 </w:t>
            </w:r>
          </w:p>
          <w:p w14:paraId="4981F381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</w:tc>
      </w:tr>
    </w:tbl>
    <w:p w14:paraId="33996F5A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29192A" w:rsidRPr="00144268" w14:paraId="599A21F3" w14:textId="77777777" w:rsidTr="00CF61E9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AEEE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B520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969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9192A" w:rsidRPr="00144268" w14:paraId="4C751B86" w14:textId="77777777" w:rsidTr="00CF61E9">
        <w:trPr>
          <w:trHeight w:val="1390"/>
        </w:trPr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48FD" w14:textId="77777777" w:rsidR="0029192A" w:rsidRPr="00144268" w:rsidRDefault="0029192A" w:rsidP="00CF61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BFFF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0EDB41F4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K01:</w:t>
            </w:r>
            <w:r w:rsidRPr="00DE7FC0">
              <w:rPr>
                <w:rFonts w:ascii="Verdana" w:eastAsia="Times New Roman" w:hAnsi="Verdana" w:cs="Arial"/>
                <w:sz w:val="16"/>
                <w:szCs w:val="16"/>
              </w:rPr>
              <w:t xml:space="preserve"> J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est kompetentnym i samodzielnym artystą, zdolnym do świadomego integrowania zdobytej wiedzy w obrębie specjalności oraz w ramach innych szeroko pojętych działań kulturotwórczych. </w:t>
            </w:r>
          </w:p>
          <w:p w14:paraId="0C7DD67B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5299DFEF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K02: M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a motywację do ciągłego doskonalenia poziomu artystycznego własnej twórczości i wspierania twórczej aktywności innych osób. </w:t>
            </w:r>
          </w:p>
          <w:p w14:paraId="7430B6F4" w14:textId="77777777" w:rsidR="0029192A" w:rsidRPr="00DE7FC0" w:rsidRDefault="0029192A" w:rsidP="00CF61E9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9466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A2_K02 </w:t>
            </w:r>
          </w:p>
          <w:p w14:paraId="4E34B3F1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6E808CE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EA6A207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9A29C30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E4EDFBC" w14:textId="77777777" w:rsidR="0029192A" w:rsidRPr="00DE7FC0" w:rsidRDefault="0029192A" w:rsidP="00CF61E9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A2_K01 </w:t>
            </w:r>
          </w:p>
          <w:p w14:paraId="62EA2AB4" w14:textId="77777777" w:rsidR="0029192A" w:rsidRPr="00DE7FC0" w:rsidRDefault="0029192A" w:rsidP="00CF61E9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3ADBF3E" w14:textId="77777777" w:rsidR="0029192A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p w14:paraId="7B8E8603" w14:textId="77777777" w:rsidR="0029192A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p w14:paraId="25B80EC9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9192A" w:rsidRPr="00561FA9" w14:paraId="4BFFE4C4" w14:textId="77777777" w:rsidTr="00CF61E9">
        <w:trPr>
          <w:cantSplit/>
          <w:trHeight w:val="397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C0BDD" w14:textId="77777777" w:rsidR="0029192A" w:rsidRPr="00561FA9" w:rsidRDefault="0029192A" w:rsidP="00CF61E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29192A" w:rsidRPr="00561FA9" w14:paraId="00B4156D" w14:textId="77777777" w:rsidTr="00CF61E9">
        <w:trPr>
          <w:cantSplit/>
          <w:trHeight w:val="397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2F817FC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2BCDDC9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2954D8C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CD27E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29192A" w:rsidRPr="00561FA9" w14:paraId="639F0C34" w14:textId="77777777" w:rsidTr="00CF61E9">
        <w:trPr>
          <w:cantSplit/>
          <w:trHeight w:val="397"/>
        </w:trPr>
        <w:tc>
          <w:tcPr>
            <w:tcW w:w="1611" w:type="dxa"/>
            <w:vMerge/>
            <w:shd w:val="clear" w:color="auto" w:fill="DBE5F1"/>
            <w:vAlign w:val="center"/>
          </w:tcPr>
          <w:p w14:paraId="17A6AE6C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07E2512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125F4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3F9CDFE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16066A3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A4E3B21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63F3882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2678CB2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8D6EB8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1DD4B74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A48D57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0CF012C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6CC229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76187AF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2A" w:rsidRPr="00561FA9" w14:paraId="7B4A06E8" w14:textId="77777777" w:rsidTr="00CF61E9">
        <w:trPr>
          <w:trHeight w:val="397"/>
        </w:trPr>
        <w:tc>
          <w:tcPr>
            <w:tcW w:w="1611" w:type="dxa"/>
            <w:shd w:val="clear" w:color="auto" w:fill="DBE5F1"/>
            <w:vAlign w:val="center"/>
          </w:tcPr>
          <w:p w14:paraId="67A4199B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D772CAC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98265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C5A93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EFB72DF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14:paraId="1F72BB11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7F3DCA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723438" w14:textId="77777777" w:rsidR="0029192A" w:rsidRPr="00561FA9" w:rsidRDefault="0029192A" w:rsidP="00CF61E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7E5D2" w14:textId="77777777" w:rsidR="0029192A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p w14:paraId="7E3886B9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9955474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0D5B9AF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2415CB8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08ED923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32CC278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72D5C9E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247103D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B46AAEF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1186433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FC8B60C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1FCA2B4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3FACF83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OPIS METOD PROWADZENIA ZAJĘĆ</w:t>
      </w:r>
    </w:p>
    <w:p w14:paraId="47F7970D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29192A" w:rsidRPr="00144268" w14:paraId="24A39219" w14:textId="77777777" w:rsidTr="00CF61E9">
        <w:trPr>
          <w:trHeight w:val="2626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ABFD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Wprowadzenie i omówienie tematyki zajęć</w:t>
            </w:r>
          </w:p>
          <w:p w14:paraId="1754A95B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 xml:space="preserve">Prezentacja </w:t>
            </w:r>
            <w:r w:rsidRPr="000A0BC9">
              <w:rPr>
                <w:rFonts w:ascii="Verdana" w:hAnsi="Verdana" w:cs="Arial"/>
                <w:sz w:val="16"/>
                <w:szCs w:val="16"/>
              </w:rPr>
              <w:t>technik potrzebnych do realizacji prac</w:t>
            </w:r>
          </w:p>
          <w:p w14:paraId="25F1D47D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hAnsi="Verdana" w:cs="Arial"/>
                <w:sz w:val="16"/>
                <w:szCs w:val="16"/>
              </w:rPr>
              <w:t>Prezentacja tematu</w:t>
            </w:r>
          </w:p>
          <w:p w14:paraId="497188E1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Realizacja prac grupowych w ramach zadanych tematów</w:t>
            </w:r>
          </w:p>
          <w:p w14:paraId="239CEA2E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Indywidualne i grupowe omawianie prac</w:t>
            </w:r>
          </w:p>
          <w:p w14:paraId="55D0BEFA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 xml:space="preserve">Oddanie prac w </w:t>
            </w:r>
            <w:r>
              <w:rPr>
                <w:rFonts w:ascii="Verdana" w:eastAsia="Arial" w:hAnsi="Verdana" w:cs="Arial"/>
                <w:sz w:val="16"/>
                <w:szCs w:val="16"/>
              </w:rPr>
              <w:t xml:space="preserve">formie </w:t>
            </w:r>
            <w:r w:rsidRPr="000A0BC9">
              <w:rPr>
                <w:rFonts w:ascii="Verdana" w:eastAsia="Arial" w:hAnsi="Verdana" w:cs="Arial"/>
                <w:sz w:val="16"/>
                <w:szCs w:val="16"/>
              </w:rPr>
              <w:t>wydruku i grafiki internetowej</w:t>
            </w:r>
          </w:p>
          <w:p w14:paraId="443B559C" w14:textId="77777777" w:rsidR="0029192A" w:rsidRPr="000A0BC9" w:rsidRDefault="0029192A" w:rsidP="00CF61E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Ocenia i omówienie prac</w:t>
            </w:r>
          </w:p>
          <w:p w14:paraId="335024E1" w14:textId="77777777" w:rsidR="0029192A" w:rsidRPr="00144268" w:rsidRDefault="0029192A" w:rsidP="00CF61E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89210" w14:textId="77777777" w:rsidR="0029192A" w:rsidRDefault="0029192A" w:rsidP="0029192A">
      <w:pPr>
        <w:rPr>
          <w:rFonts w:ascii="Arial" w:hAnsi="Arial" w:cs="Arial"/>
          <w:sz w:val="20"/>
          <w:szCs w:val="20"/>
        </w:rPr>
      </w:pPr>
    </w:p>
    <w:p w14:paraId="59784681" w14:textId="77777777" w:rsidR="0029192A" w:rsidRDefault="0029192A" w:rsidP="0029192A">
      <w:pPr>
        <w:rPr>
          <w:rFonts w:ascii="Arial" w:hAnsi="Arial" w:cs="Arial"/>
          <w:sz w:val="20"/>
          <w:szCs w:val="20"/>
        </w:rPr>
      </w:pPr>
    </w:p>
    <w:p w14:paraId="7635A2C5" w14:textId="77777777" w:rsidR="0029192A" w:rsidRDefault="0029192A" w:rsidP="0029192A">
      <w:pPr>
        <w:rPr>
          <w:rFonts w:ascii="Arial" w:hAnsi="Arial" w:cs="Arial"/>
          <w:sz w:val="20"/>
          <w:szCs w:val="20"/>
        </w:rPr>
      </w:pPr>
    </w:p>
    <w:p w14:paraId="02B24C97" w14:textId="77777777" w:rsidR="0029192A" w:rsidRDefault="0029192A" w:rsidP="00291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Pr="000A73C9">
        <w:rPr>
          <w:rFonts w:ascii="Arial" w:hAnsi="Arial" w:cs="Arial"/>
          <w:sz w:val="20"/>
          <w:szCs w:val="20"/>
        </w:rPr>
        <w:t>MY SPRAWDZANIA EFEKTÓW KSZTAŁCENIA</w:t>
      </w:r>
    </w:p>
    <w:p w14:paraId="0D30FB6D" w14:textId="77777777" w:rsidR="0029192A" w:rsidRDefault="0029192A" w:rsidP="0029192A">
      <w:pPr>
        <w:rPr>
          <w:rFonts w:ascii="Arial" w:hAnsi="Arial" w:cs="Arial"/>
          <w:sz w:val="20"/>
          <w:szCs w:val="20"/>
        </w:rPr>
      </w:pPr>
    </w:p>
    <w:p w14:paraId="2B2A2B6A" w14:textId="77777777" w:rsidR="0029192A" w:rsidRPr="000A73C9" w:rsidRDefault="0029192A" w:rsidP="0029192A">
      <w:pPr>
        <w:rPr>
          <w:rFonts w:ascii="Arial" w:hAnsi="Arial" w:cs="Arial"/>
          <w:sz w:val="20"/>
          <w:szCs w:val="20"/>
        </w:rPr>
      </w:pPr>
    </w:p>
    <w:tbl>
      <w:tblPr>
        <w:tblW w:w="96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66"/>
        <w:gridCol w:w="665"/>
        <w:gridCol w:w="645"/>
        <w:gridCol w:w="687"/>
        <w:gridCol w:w="666"/>
        <w:gridCol w:w="774"/>
        <w:gridCol w:w="557"/>
        <w:gridCol w:w="666"/>
        <w:gridCol w:w="564"/>
        <w:gridCol w:w="769"/>
        <w:gridCol w:w="665"/>
        <w:gridCol w:w="666"/>
        <w:gridCol w:w="739"/>
      </w:tblGrid>
      <w:tr w:rsidR="0029192A" w:rsidRPr="00144268" w14:paraId="69EF12B6" w14:textId="77777777" w:rsidTr="00CF61E9">
        <w:trPr>
          <w:cantSplit/>
          <w:trHeight w:val="236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4F6D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83CF97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BFC4E2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F0FF58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80CCBA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3ADBDA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1123B2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9333EA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3B6018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E22228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451D2A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7CBCC9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Przegląd semestralny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632D7C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Korekty na zajęciach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D4A5F3" w14:textId="77777777" w:rsidR="0029192A" w:rsidRPr="00144268" w:rsidRDefault="0029192A" w:rsidP="00CF61E9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Inne</w:t>
            </w:r>
          </w:p>
        </w:tc>
      </w:tr>
      <w:tr w:rsidR="0029192A" w:rsidRPr="00144268" w14:paraId="276DE4D2" w14:textId="77777777" w:rsidTr="00CF61E9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D0F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1A5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BB6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D1FB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5E2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D5F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401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6FE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C2D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93DB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20C9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8BE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B7F9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6E8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2A" w:rsidRPr="00144268" w14:paraId="60EBA028" w14:textId="77777777" w:rsidTr="00CF61E9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138C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B1BC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44E7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0FF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132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ACD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4B09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621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498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4C4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4AC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297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3AF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4BE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2A" w:rsidRPr="00144268" w14:paraId="5AA81F25" w14:textId="77777777" w:rsidTr="00CF61E9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0F4C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BE9C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450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2B8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BC5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21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FC9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11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D0B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F26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1AD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4CE8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11BC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2EA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2A" w:rsidRPr="00144268" w14:paraId="0FD65408" w14:textId="77777777" w:rsidTr="00CF61E9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B8E9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C71F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A92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520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6D8B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64B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4D38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328A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9FC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EE8F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9AF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1C31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5B5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124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2A" w:rsidRPr="00144268" w14:paraId="3AC43729" w14:textId="77777777" w:rsidTr="00CF61E9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7985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92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FBBC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2878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873E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34E9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8AE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01C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FF7E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85C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DB38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D3B3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6A7F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5643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2A" w:rsidRPr="00144268" w14:paraId="51EE5F39" w14:textId="77777777" w:rsidTr="00CF61E9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EC2D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2A60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F4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4792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8F6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EA23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0F64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3E87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9AA8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0229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C4BA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C146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92FE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D7B7" w14:textId="77777777" w:rsidR="0029192A" w:rsidRPr="00144268" w:rsidRDefault="0029192A" w:rsidP="00CF61E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7DC15" w14:textId="77777777" w:rsidR="0029192A" w:rsidRDefault="0029192A" w:rsidP="0029192A"/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7726"/>
      </w:tblGrid>
      <w:tr w:rsidR="0029192A" w:rsidRPr="00144268" w14:paraId="7B02150A" w14:textId="77777777" w:rsidTr="00CF61E9">
        <w:trPr>
          <w:trHeight w:val="240"/>
        </w:trPr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EB51" w14:textId="77777777" w:rsidR="0029192A" w:rsidRPr="00144268" w:rsidRDefault="0029192A" w:rsidP="00CF61E9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6C86" w14:textId="77777777" w:rsidR="0029192A" w:rsidRDefault="0029192A" w:rsidP="00CF61E9">
            <w:pPr>
              <w:pStyle w:val="Default"/>
              <w:rPr>
                <w:color w:val="auto"/>
              </w:rPr>
            </w:pPr>
          </w:p>
          <w:p w14:paraId="36C23250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Aktywny udział w zajęciach </w:t>
            </w:r>
          </w:p>
          <w:p w14:paraId="5310F48A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Ocena poziomu projektowego i technicznego wykonania prac </w:t>
            </w:r>
          </w:p>
          <w:p w14:paraId="4C8224EE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Ocena stopnia zaangażowania w realizację programu </w:t>
            </w:r>
          </w:p>
          <w:p w14:paraId="37CF8D49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Rzetelność wykonywania zadań projektowych </w:t>
            </w:r>
          </w:p>
          <w:p w14:paraId="306C06A8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Oryginalność i innowacyjność realizacji zadań </w:t>
            </w:r>
          </w:p>
          <w:p w14:paraId="3B482C67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Obecność na zajęciach </w:t>
            </w:r>
          </w:p>
          <w:p w14:paraId="5ADC4F4C" w14:textId="77777777" w:rsidR="0029192A" w:rsidRPr="00BD3795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Umiejętność uzasadniania wykorzystywanych środków i adekwatność doboru środków wyrazu </w:t>
            </w:r>
          </w:p>
          <w:p w14:paraId="50DAF551" w14:textId="77777777" w:rsidR="0029192A" w:rsidRPr="008D2743" w:rsidRDefault="0029192A" w:rsidP="00CF61E9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>Umiejętność praktycznego zastosowania zdobytej wiedzy w zadaniach projektowych</w:t>
            </w:r>
            <w:r w:rsidRPr="008D2743">
              <w:rPr>
                <w:sz w:val="20"/>
                <w:szCs w:val="20"/>
              </w:rPr>
              <w:t xml:space="preserve"> </w:t>
            </w:r>
          </w:p>
        </w:tc>
      </w:tr>
    </w:tbl>
    <w:p w14:paraId="19EE2110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7726"/>
      </w:tblGrid>
      <w:tr w:rsidR="0029192A" w:rsidRPr="00144268" w14:paraId="4B2E5DFF" w14:textId="77777777" w:rsidTr="00CF61E9">
        <w:trPr>
          <w:trHeight w:hRule="exact" w:val="567"/>
        </w:trPr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232D" w14:textId="77777777" w:rsidR="0029192A" w:rsidRPr="00144268" w:rsidRDefault="0029192A" w:rsidP="00CF61E9">
            <w:pPr>
              <w:pStyle w:val="Standard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Uwagi</w:t>
            </w:r>
          </w:p>
        </w:tc>
        <w:tc>
          <w:tcPr>
            <w:tcW w:w="7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504F" w14:textId="77777777" w:rsidR="0029192A" w:rsidRPr="00144268" w:rsidRDefault="0029192A" w:rsidP="00CF61E9">
            <w:pPr>
              <w:pStyle w:val="Standard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604ED42B" w14:textId="77777777" w:rsidR="0029192A" w:rsidRPr="00144268" w:rsidRDefault="0029192A" w:rsidP="00CF61E9">
            <w:pPr>
              <w:pStyle w:val="Standard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57045" w14:textId="77777777" w:rsidR="006F5BCB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4CD8DA73" w14:textId="77777777" w:rsidR="0029192A" w:rsidRDefault="0029192A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6414D50" w14:textId="77777777" w:rsidR="0029192A" w:rsidRPr="00144268" w:rsidRDefault="0029192A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4AF7968" w14:textId="77777777" w:rsidR="000A0BC9" w:rsidRDefault="000A0BC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7B0B140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lastRenderedPageBreak/>
        <w:t>TREŚCI MERYTORYCZNE (WYKAZ TEMATÓW)</w:t>
      </w:r>
    </w:p>
    <w:p w14:paraId="11414599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144268" w14:paraId="07355F1E" w14:textId="77777777" w:rsidTr="00DE494C">
        <w:trPr>
          <w:trHeight w:val="760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D435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Współpraca z </w:t>
            </w:r>
            <w:proofErr w:type="spellStart"/>
            <w:r>
              <w:rPr>
                <w:rFonts w:ascii="Verdana" w:hAnsi="Verdana" w:cs="Arial"/>
                <w:color w:val="000000"/>
              </w:rPr>
              <w:t>webdeveloperem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(</w:t>
            </w:r>
            <w:proofErr w:type="spellStart"/>
            <w:r>
              <w:rPr>
                <w:rFonts w:ascii="Verdana" w:hAnsi="Verdana" w:cs="Arial"/>
                <w:color w:val="000000"/>
              </w:rPr>
              <w:t>css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0000"/>
              </w:rPr>
              <w:t>grid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0000"/>
              </w:rPr>
              <w:t>frameworks</w:t>
            </w:r>
            <w:proofErr w:type="spellEnd"/>
            <w:r>
              <w:rPr>
                <w:rFonts w:ascii="Verdana" w:hAnsi="Verdana" w:cs="Arial"/>
                <w:color w:val="000000"/>
              </w:rPr>
              <w:t>)</w:t>
            </w:r>
          </w:p>
          <w:p w14:paraId="5EFBE1E6" w14:textId="77777777" w:rsidR="00087299" w:rsidRPr="009F2C65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  <w:color w:val="000000"/>
              </w:rPr>
            </w:pPr>
            <w:r w:rsidRPr="009F2C65">
              <w:rPr>
                <w:rFonts w:ascii="Verdana" w:hAnsi="Verdana" w:cs="Arial"/>
                <w:color w:val="000000"/>
              </w:rPr>
              <w:t xml:space="preserve">Zaprojektowanie szaty graficznej </w:t>
            </w:r>
            <w:r>
              <w:rPr>
                <w:rFonts w:ascii="Verdana" w:hAnsi="Verdana" w:cs="Arial"/>
                <w:color w:val="000000"/>
              </w:rPr>
              <w:t>produktu interaktywnego</w:t>
            </w:r>
          </w:p>
          <w:p w14:paraId="00161D15" w14:textId="77777777" w:rsidR="00087299" w:rsidRPr="009F2C65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Arial"/>
              </w:rPr>
              <w:t xml:space="preserve">Zastosowanie zasad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Look-Feel-Usability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, czyli User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Experience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>;</w:t>
            </w:r>
          </w:p>
          <w:p w14:paraId="6B667103" w14:textId="77777777" w:rsidR="00087299" w:rsidRPr="008D2743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Open Sans"/>
                <w:lang w:eastAsia="pl-PL"/>
              </w:rPr>
            </w:pPr>
            <w:r w:rsidRPr="009F2C65">
              <w:rPr>
                <w:rFonts w:ascii="Verdana" w:hAnsi="Verdana" w:cs="Open Sans"/>
                <w:lang w:eastAsia="pl-PL"/>
              </w:rPr>
              <w:t>Podstawowe zasady UX, heurystyki,</w:t>
            </w:r>
            <w:r>
              <w:rPr>
                <w:rFonts w:ascii="Verdana" w:hAnsi="Verdana" w:cs="Open Sans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Open Sans"/>
                <w:lang w:eastAsia="pl-PL"/>
              </w:rPr>
              <w:t>customer</w:t>
            </w:r>
            <w:proofErr w:type="spellEnd"/>
            <w:r>
              <w:rPr>
                <w:rFonts w:ascii="Verdana" w:hAnsi="Verdana" w:cs="Open Sans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Open Sans"/>
                <w:lang w:eastAsia="pl-PL"/>
              </w:rPr>
              <w:t>journey</w:t>
            </w:r>
            <w:proofErr w:type="spellEnd"/>
            <w:r>
              <w:rPr>
                <w:rFonts w:ascii="Verdana" w:hAnsi="Verdana" w:cs="Open Sans"/>
                <w:lang w:eastAsia="pl-PL"/>
              </w:rPr>
              <w:t xml:space="preserve"> map, </w:t>
            </w:r>
            <w:r w:rsidRPr="008D2743">
              <w:rPr>
                <w:rFonts w:ascii="Verdana" w:hAnsi="Verdana" w:cs="Open Sans"/>
                <w:lang w:eastAsia="pl-PL"/>
              </w:rPr>
              <w:t>błędy w tworzeniu interfejsów;</w:t>
            </w:r>
          </w:p>
          <w:p w14:paraId="540A7DBF" w14:textId="77777777" w:rsidR="00087299" w:rsidRPr="000E68B7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 xml:space="preserve">Proces projektowania zorientowany na użytkownika oraz "design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thinking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>" (Persony) jako sposób opisu docelowych użytkowników;</w:t>
            </w:r>
          </w:p>
          <w:p w14:paraId="3186E107" w14:textId="77777777" w:rsidR="00087299" w:rsidRPr="000E68B7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>Architektura informacji: nawigacja, funkcjonalność linków, struktura strony głównej i podstron, czytelność tytułów i bloków tekstowych;</w:t>
            </w:r>
          </w:p>
          <w:p w14:paraId="1E739ED0" w14:textId="77777777" w:rsidR="00087299" w:rsidRPr="000E68B7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 xml:space="preserve">Web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Usability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 jako technologia korzyści;</w:t>
            </w:r>
          </w:p>
          <w:p w14:paraId="54A06029" w14:textId="77777777" w:rsidR="00087299" w:rsidRPr="009F2C65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>
              <w:rPr>
                <w:rFonts w:ascii="Verdana" w:hAnsi="Verdana" w:cs="Open Sans"/>
                <w:lang w:eastAsia="pl-PL"/>
              </w:rPr>
              <w:t>Proces tworzenia produktu interaktywnego</w:t>
            </w:r>
          </w:p>
          <w:p w14:paraId="2795F37E" w14:textId="77777777" w:rsidR="00087299" w:rsidRPr="009F2C65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proofErr w:type="spellStart"/>
            <w:r w:rsidRPr="009F2C65">
              <w:rPr>
                <w:rFonts w:ascii="Verdana" w:hAnsi="Verdana" w:cs="Open Sans"/>
                <w:lang w:eastAsia="pl-PL"/>
              </w:rPr>
              <w:t>Responsive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 Web Design – jeden interfejs – wiele urządzeń – podstawowe zasady i założenia;</w:t>
            </w:r>
          </w:p>
          <w:p w14:paraId="3EAAE025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Zagadnienia związane </w:t>
            </w:r>
          </w:p>
          <w:p w14:paraId="3C65CE33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>Piksel – najważniejsza jednostka w projektowaniu</w:t>
            </w:r>
          </w:p>
          <w:p w14:paraId="28A43D71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proofErr w:type="spellStart"/>
            <w:r w:rsidRPr="003D51FC">
              <w:rPr>
                <w:rFonts w:ascii="Verdana" w:hAnsi="Verdana" w:cs="Arial"/>
              </w:rPr>
              <w:t>Breakpointy</w:t>
            </w:r>
            <w:proofErr w:type="spellEnd"/>
            <w:r w:rsidRPr="003D51FC">
              <w:rPr>
                <w:rFonts w:ascii="Verdana" w:hAnsi="Verdana" w:cs="Arial"/>
              </w:rPr>
              <w:t xml:space="preserve"> – zagadnienie, fluid </w:t>
            </w:r>
            <w:proofErr w:type="spellStart"/>
            <w:r w:rsidRPr="003D51FC">
              <w:rPr>
                <w:rFonts w:ascii="Verdana" w:hAnsi="Verdana" w:cs="Arial"/>
              </w:rPr>
              <w:t>grid</w:t>
            </w:r>
            <w:proofErr w:type="spellEnd"/>
            <w:r w:rsidRPr="003D51FC">
              <w:rPr>
                <w:rFonts w:ascii="Verdana" w:hAnsi="Verdana" w:cs="Arial"/>
              </w:rPr>
              <w:t xml:space="preserve">, </w:t>
            </w:r>
            <w:proofErr w:type="spellStart"/>
            <w:r w:rsidRPr="003D51FC">
              <w:rPr>
                <w:rFonts w:ascii="Verdana" w:hAnsi="Verdana" w:cs="Arial"/>
              </w:rPr>
              <w:t>boostrap</w:t>
            </w:r>
            <w:proofErr w:type="spellEnd"/>
            <w:r w:rsidRPr="003D51FC">
              <w:rPr>
                <w:rFonts w:ascii="Verdana" w:hAnsi="Verdana" w:cs="Arial"/>
              </w:rPr>
              <w:t xml:space="preserve"> – przykłady</w:t>
            </w:r>
          </w:p>
          <w:p w14:paraId="3FD5D365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  <w:r w:rsidRPr="003D51FC">
              <w:rPr>
                <w:rFonts w:ascii="Verdana" w:hAnsi="Verdana" w:cs="Arial"/>
              </w:rPr>
              <w:t>natomia ekranów</w:t>
            </w:r>
          </w:p>
          <w:p w14:paraId="091B9E24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 xml:space="preserve">Teksty – źródła, wielkości, </w:t>
            </w:r>
            <w:proofErr w:type="spellStart"/>
            <w:r w:rsidRPr="003D51FC">
              <w:rPr>
                <w:rFonts w:ascii="Verdana" w:hAnsi="Verdana" w:cs="Arial"/>
              </w:rPr>
              <w:t>kerning</w:t>
            </w:r>
            <w:proofErr w:type="spellEnd"/>
            <w:r w:rsidRPr="003D51FC">
              <w:rPr>
                <w:rFonts w:ascii="Verdana" w:hAnsi="Verdana" w:cs="Arial"/>
              </w:rPr>
              <w:t xml:space="preserve">, </w:t>
            </w:r>
            <w:proofErr w:type="spellStart"/>
            <w:r w:rsidRPr="003D51FC">
              <w:rPr>
                <w:rFonts w:ascii="Verdana" w:hAnsi="Verdana" w:cs="Arial"/>
              </w:rPr>
              <w:t>tracking</w:t>
            </w:r>
            <w:proofErr w:type="spellEnd"/>
            <w:r w:rsidRPr="003D51FC">
              <w:rPr>
                <w:rFonts w:ascii="Verdana" w:hAnsi="Verdana" w:cs="Arial"/>
              </w:rPr>
              <w:t xml:space="preserve">, </w:t>
            </w:r>
            <w:proofErr w:type="spellStart"/>
            <w:r w:rsidRPr="003D51FC">
              <w:rPr>
                <w:rFonts w:ascii="Verdana" w:hAnsi="Verdana" w:cs="Arial"/>
              </w:rPr>
              <w:t>leding</w:t>
            </w:r>
            <w:proofErr w:type="spellEnd"/>
          </w:p>
          <w:p w14:paraId="038E7365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>Kolorystyka</w:t>
            </w:r>
          </w:p>
          <w:p w14:paraId="0AED9288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>Środowisko RGB</w:t>
            </w:r>
          </w:p>
          <w:p w14:paraId="602F073B" w14:textId="224C9207" w:rsidR="00246658" w:rsidRPr="008D2743" w:rsidRDefault="00246658" w:rsidP="00087299">
            <w:pPr>
              <w:pStyle w:val="Tekstdymka1"/>
              <w:snapToGrid w:val="0"/>
              <w:spacing w:line="360" w:lineRule="auto"/>
              <w:ind w:left="659"/>
              <w:rPr>
                <w:rFonts w:ascii="Verdana" w:hAnsi="Verdana" w:cs="Arial"/>
              </w:rPr>
            </w:pPr>
          </w:p>
        </w:tc>
      </w:tr>
    </w:tbl>
    <w:p w14:paraId="4A4210EB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38FEACD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040E4FE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WYKAZ LITERATURY PODSTAWOWEJ</w:t>
      </w:r>
    </w:p>
    <w:p w14:paraId="257FDEE4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9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7"/>
      </w:tblGrid>
      <w:tr w:rsidR="006F5BCB" w:rsidRPr="00C06356" w14:paraId="33F1E081" w14:textId="77777777" w:rsidTr="00C06356">
        <w:trPr>
          <w:trHeight w:hRule="exact" w:val="4783"/>
        </w:trPr>
        <w:tc>
          <w:tcPr>
            <w:tcW w:w="99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4563" w14:textId="5240604C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Architektura informacji w serwisach internetowych i nie tylko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 Wydanie IV, Louis Rosenfeld,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Peter </w:t>
            </w:r>
            <w:proofErr w:type="spellStart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Morville</w:t>
            </w:r>
            <w:proofErr w:type="spellEnd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Jorge Arango,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27D6E1B4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Mapowanie wrażeń. Kreowanie wartości przy pomocy ścieżek klienta, schematów usług i diagramów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Kalbach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Jim, Helion 2017</w:t>
            </w:r>
          </w:p>
          <w:p w14:paraId="7D05948B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 xml:space="preserve">Projektowanie witryn internetowych. User </w:t>
            </w:r>
            <w:proofErr w:type="spellStart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eXperience</w:t>
            </w:r>
            <w:proofErr w:type="spellEnd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.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Smashing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Magazine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Jesmond</w:t>
            </w:r>
            <w:proofErr w:type="spellEnd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Allen, James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Chudley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2013.</w:t>
            </w:r>
          </w:p>
          <w:p w14:paraId="319716FF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Projekt doskonały. Zadbaj o komunikację z klientem, wysoki poziom UX i zdrowy rozsądek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Greever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Tom,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42299129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Prostota i użyteczność. Projektowanie rozwiązań internetowych, mobilnych i interaktywnych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Giles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Colborne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2011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4587F2FF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Responsywne</w:t>
            </w:r>
            <w:proofErr w:type="spellEnd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 xml:space="preserve"> strony WWW dla każdego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Clarissa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Peterson, Wydawnictwo Helion 2015</w:t>
            </w:r>
          </w:p>
          <w:p w14:paraId="3C7AE8C3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Strategia UX. Jak tworzyć innowacyjne produkty cyfrowe, które spotkają się z uznaniem rynku,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Levy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Jaime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049DC742" w14:textId="64B630CC" w:rsidR="006F5BCB" w:rsidRP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UX i analiza ruchu w sieci. Praktyczny poradnik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Michael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Beasley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2014</w:t>
            </w:r>
          </w:p>
        </w:tc>
      </w:tr>
    </w:tbl>
    <w:p w14:paraId="39F05FBD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8136ED8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C9053C5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7EA9DB5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EB10D3B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9558087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0308AB0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145855D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31A0B57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5959F77" w14:textId="77777777" w:rsidR="0029192A" w:rsidRDefault="0029192A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5968820" w14:textId="3CE91C8A" w:rsidR="000A0BC9" w:rsidRDefault="000A73C9" w:rsidP="000A73C9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 xml:space="preserve">WYKAZ LITERATURY </w:t>
      </w:r>
      <w:r>
        <w:rPr>
          <w:rFonts w:ascii="Arial" w:eastAsia="Arial" w:hAnsi="Arial" w:cs="Arial"/>
          <w:sz w:val="20"/>
          <w:szCs w:val="20"/>
        </w:rPr>
        <w:t>UZUPEŁNIAJĄCEJ</w:t>
      </w:r>
    </w:p>
    <w:p w14:paraId="232F95BD" w14:textId="77777777" w:rsidR="00087299" w:rsidRPr="00C601D8" w:rsidRDefault="00087299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BD3795" w14:paraId="12AD2299" w14:textId="77777777" w:rsidTr="000A0BC9">
        <w:trPr>
          <w:trHeight w:hRule="exact" w:val="1997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3DE9" w14:textId="708DD831" w:rsid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Don’t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Make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Me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Think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! A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Common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Sense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Approach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to Web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Usability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, Second Edition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Steve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Krug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, New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Riders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2006</w:t>
            </w:r>
            <w:r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60A3ACB9" w14:textId="77777777" w:rsidR="00BD3795" w:rsidRP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Eyetracking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Methodology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. How to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Conduct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and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Evaluate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Usability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Studies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Using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Eyetracking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</w:t>
            </w:r>
            <w:r w:rsidRPr="00BD3795">
              <w:rPr>
                <w:rFonts w:ascii="Verdana" w:eastAsiaTheme="minorEastAsia" w:hAnsi="Verdana" w:cs="Titillium-Regular"/>
                <w:sz w:val="16"/>
                <w:szCs w:val="16"/>
                <w:lang w:eastAsia="pl-PL"/>
              </w:rPr>
              <w:t xml:space="preserve"> 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K.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Pernice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J. Nielsen, 2009</w:t>
            </w:r>
            <w:r w:rsidRPr="00BD3795">
              <w:rPr>
                <w:rFonts w:ascii="Verdana" w:eastAsiaTheme="minorEastAsia" w:hAnsi="Verdana" w:cs="Titillium-Regular"/>
                <w:sz w:val="16"/>
                <w:szCs w:val="16"/>
                <w:lang w:eastAsia="pl-PL"/>
              </w:rPr>
              <w:t>.</w:t>
            </w:r>
          </w:p>
          <w:p w14:paraId="38543CCC" w14:textId="022626E1" w:rsidR="00BD3795" w:rsidRP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r w:rsidRPr="00BD3795">
              <w:rPr>
                <w:rFonts w:ascii="Verdana" w:eastAsiaTheme="minorEastAsia" w:hAnsi="Verdana" w:cs="Titillium-Regular"/>
                <w:i/>
                <w:sz w:val="16"/>
                <w:szCs w:val="16"/>
                <w:lang w:eastAsia="pl-PL"/>
              </w:rPr>
              <w:t xml:space="preserve">100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sz w:val="16"/>
                <w:szCs w:val="16"/>
                <w:lang w:eastAsia="pl-PL"/>
              </w:rPr>
              <w:t>T</w:t>
            </w:r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hings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Every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Designer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Needs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to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Know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About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People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, Susan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Weinschenk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Ph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. D, New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Riders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2011</w:t>
            </w:r>
          </w:p>
        </w:tc>
      </w:tr>
    </w:tbl>
    <w:p w14:paraId="3C367568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3903046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8BC6BDA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E99E83F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BILANS GODZINOWY ZGODNY Z CNPS (CAŁKOWITY NAKŁAD PRACY STUDENTA)</w:t>
      </w:r>
    </w:p>
    <w:p w14:paraId="514590C4" w14:textId="77777777" w:rsidR="0029192A" w:rsidRDefault="0029192A" w:rsidP="0029192A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4CF940E" w14:textId="77777777" w:rsidR="0029192A" w:rsidRPr="00144268" w:rsidRDefault="0029192A" w:rsidP="0029192A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5363"/>
        <w:gridCol w:w="1072"/>
      </w:tblGrid>
      <w:tr w:rsidR="0029192A" w:rsidRPr="00144268" w14:paraId="6968B2CF" w14:textId="77777777" w:rsidTr="00CF61E9">
        <w:trPr>
          <w:trHeight w:val="567"/>
        </w:trPr>
        <w:tc>
          <w:tcPr>
            <w:tcW w:w="32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C9A8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1384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6E7F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192A" w:rsidRPr="00144268" w14:paraId="7273D0A5" w14:textId="77777777" w:rsidTr="00CF61E9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A3A3" w14:textId="77777777" w:rsidR="0029192A" w:rsidRPr="00144268" w:rsidRDefault="0029192A" w:rsidP="00CF61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8864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5EFD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29192A" w:rsidRPr="00144268" w14:paraId="0DCEF9BA" w14:textId="77777777" w:rsidTr="00CF61E9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47BF" w14:textId="77777777" w:rsidR="0029192A" w:rsidRPr="00144268" w:rsidRDefault="0029192A" w:rsidP="00CF61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4354" w14:textId="77777777" w:rsidR="0029192A" w:rsidRPr="00144268" w:rsidRDefault="0029192A" w:rsidP="00CF61E9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B84A" w14:textId="446DE1E0" w:rsidR="0029192A" w:rsidRPr="00144268" w:rsidRDefault="0048161D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29192A" w:rsidRPr="00144268" w14:paraId="56BB2055" w14:textId="77777777" w:rsidTr="00CF61E9">
        <w:trPr>
          <w:trHeight w:val="567"/>
        </w:trPr>
        <w:tc>
          <w:tcPr>
            <w:tcW w:w="32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1E60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1F7D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FDB7" w14:textId="148D564E" w:rsidR="0029192A" w:rsidRPr="00144268" w:rsidRDefault="0048161D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192A" w:rsidRPr="00144268" w14:paraId="54C7ACD8" w14:textId="77777777" w:rsidTr="00CF61E9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4853" w14:textId="77777777" w:rsidR="0029192A" w:rsidRPr="00144268" w:rsidRDefault="0029192A" w:rsidP="00CF61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841F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8FA7" w14:textId="4852A319" w:rsidR="0029192A" w:rsidRPr="00144268" w:rsidRDefault="0048161D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29192A" w:rsidRPr="00144268" w14:paraId="429F2F6E" w14:textId="77777777" w:rsidTr="00CF61E9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B6A2" w14:textId="77777777" w:rsidR="0029192A" w:rsidRPr="00144268" w:rsidRDefault="0029192A" w:rsidP="00CF61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285C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projektu lub prezentacji na podany temat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4483" w14:textId="39C2BC9F" w:rsidR="0029192A" w:rsidRPr="00144268" w:rsidRDefault="0048161D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29192A" w:rsidRPr="00144268" w14:paraId="05222961" w14:textId="77777777" w:rsidTr="00CF61E9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60A1" w14:textId="77777777" w:rsidR="0029192A" w:rsidRPr="00144268" w:rsidRDefault="0029192A" w:rsidP="00CF61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003E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18D3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192A" w:rsidRPr="00144268" w14:paraId="4C42DACC" w14:textId="77777777" w:rsidTr="00CF61E9">
        <w:trPr>
          <w:trHeight w:val="567"/>
        </w:trPr>
        <w:tc>
          <w:tcPr>
            <w:tcW w:w="8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0FBC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5A31" w14:textId="72F1DD20" w:rsidR="0029192A" w:rsidRPr="00144268" w:rsidRDefault="0048161D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29192A" w:rsidRPr="00144268" w14:paraId="6052D5E0" w14:textId="77777777" w:rsidTr="00CF61E9">
        <w:trPr>
          <w:trHeight w:val="567"/>
        </w:trPr>
        <w:tc>
          <w:tcPr>
            <w:tcW w:w="8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AB83" w14:textId="77777777" w:rsidR="0029192A" w:rsidRPr="00144268" w:rsidRDefault="0029192A" w:rsidP="00CF61E9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8D8A" w14:textId="0A6EEF68" w:rsidR="0029192A" w:rsidRPr="00144268" w:rsidRDefault="0048161D" w:rsidP="00CF61E9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64E3DE0C" w14:textId="77777777" w:rsidR="0029192A" w:rsidRDefault="0029192A" w:rsidP="0029192A"/>
    <w:p w14:paraId="5B19393D" w14:textId="77777777" w:rsidR="006F5BCB" w:rsidRDefault="006F5BCB" w:rsidP="0029192A">
      <w:pPr>
        <w:pStyle w:val="Standard"/>
      </w:pPr>
    </w:p>
    <w:sectPr w:rsidR="006F5BCB" w:rsidSect="004B1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tillium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7FE"/>
    <w:multiLevelType w:val="hybridMultilevel"/>
    <w:tmpl w:val="3C6C4A50"/>
    <w:lvl w:ilvl="0" w:tplc="AF1683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C8A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0F33"/>
    <w:multiLevelType w:val="hybridMultilevel"/>
    <w:tmpl w:val="1B9EFE66"/>
    <w:lvl w:ilvl="0" w:tplc="D714C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79D7"/>
    <w:multiLevelType w:val="hybridMultilevel"/>
    <w:tmpl w:val="09EE6F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473E8"/>
    <w:multiLevelType w:val="hybridMultilevel"/>
    <w:tmpl w:val="ABCE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8F5"/>
    <w:multiLevelType w:val="hybridMultilevel"/>
    <w:tmpl w:val="2B4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1305"/>
    <w:multiLevelType w:val="hybridMultilevel"/>
    <w:tmpl w:val="D132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6656E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6EB0"/>
    <w:multiLevelType w:val="hybridMultilevel"/>
    <w:tmpl w:val="3F3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759C1"/>
    <w:multiLevelType w:val="multilevel"/>
    <w:tmpl w:val="3276241C"/>
    <w:styleLink w:val="WWNum1"/>
    <w:lvl w:ilvl="0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0">
    <w:nsid w:val="43BB29E5"/>
    <w:multiLevelType w:val="hybridMultilevel"/>
    <w:tmpl w:val="00FA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86CCB"/>
    <w:multiLevelType w:val="hybridMultilevel"/>
    <w:tmpl w:val="0750F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908D2"/>
    <w:multiLevelType w:val="hybridMultilevel"/>
    <w:tmpl w:val="0EEE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91F8C"/>
    <w:multiLevelType w:val="hybridMultilevel"/>
    <w:tmpl w:val="0ADACFFA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71325B8B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2691F"/>
    <w:multiLevelType w:val="hybridMultilevel"/>
    <w:tmpl w:val="3BD82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5299F"/>
    <w:multiLevelType w:val="hybridMultilevel"/>
    <w:tmpl w:val="C510B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CB"/>
    <w:rsid w:val="00017C1C"/>
    <w:rsid w:val="00087299"/>
    <w:rsid w:val="000A0BC9"/>
    <w:rsid w:val="000A73C9"/>
    <w:rsid w:val="000C54E0"/>
    <w:rsid w:val="000E68B7"/>
    <w:rsid w:val="00117013"/>
    <w:rsid w:val="00165517"/>
    <w:rsid w:val="001B36A0"/>
    <w:rsid w:val="001D3187"/>
    <w:rsid w:val="00240AB4"/>
    <w:rsid w:val="00246658"/>
    <w:rsid w:val="0029192A"/>
    <w:rsid w:val="002E0A30"/>
    <w:rsid w:val="00315764"/>
    <w:rsid w:val="00367A22"/>
    <w:rsid w:val="004200DB"/>
    <w:rsid w:val="004423D0"/>
    <w:rsid w:val="0048161D"/>
    <w:rsid w:val="004B14A5"/>
    <w:rsid w:val="006577D1"/>
    <w:rsid w:val="006A7FD9"/>
    <w:rsid w:val="006F5BCB"/>
    <w:rsid w:val="00890E21"/>
    <w:rsid w:val="008979FF"/>
    <w:rsid w:val="008D2743"/>
    <w:rsid w:val="009B435E"/>
    <w:rsid w:val="009F2AEA"/>
    <w:rsid w:val="00B5119F"/>
    <w:rsid w:val="00BA02EC"/>
    <w:rsid w:val="00BD3795"/>
    <w:rsid w:val="00BE1722"/>
    <w:rsid w:val="00BE1735"/>
    <w:rsid w:val="00C06356"/>
    <w:rsid w:val="00C601D8"/>
    <w:rsid w:val="00D35F59"/>
    <w:rsid w:val="00DE2235"/>
    <w:rsid w:val="00DE494C"/>
    <w:rsid w:val="00E1139A"/>
    <w:rsid w:val="00E4103D"/>
    <w:rsid w:val="00E559B4"/>
    <w:rsid w:val="00E57251"/>
    <w:rsid w:val="00E603E1"/>
    <w:rsid w:val="00E803AB"/>
    <w:rsid w:val="00E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C0CF"/>
  <w14:defaultImageDpi w14:val="300"/>
  <w15:docId w15:val="{E49B6666-E5BF-465D-8581-DF091FE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5BC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5BC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awartotabeli">
    <w:name w:val="Zawartość tabeli"/>
    <w:basedOn w:val="Normalny"/>
    <w:rsid w:val="006F5BCB"/>
    <w:pPr>
      <w:widowControl w:val="0"/>
      <w:suppressLineNumbers/>
      <w:autoSpaceDE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1">
    <w:name w:val="WWNum1"/>
    <w:basedOn w:val="Bezlisty"/>
    <w:rsid w:val="006F5BC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35F59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B5119F"/>
  </w:style>
  <w:style w:type="character" w:customStyle="1" w:styleId="Absatz-Standardschriftart">
    <w:name w:val="Absatz-Standardschriftart"/>
    <w:rsid w:val="000A0BC9"/>
  </w:style>
  <w:style w:type="paragraph" w:customStyle="1" w:styleId="Tekstdymka1">
    <w:name w:val="Tekst dymka1"/>
    <w:basedOn w:val="Normalny"/>
    <w:rsid w:val="000A0BC9"/>
    <w:pPr>
      <w:widowControl w:val="0"/>
      <w:autoSpaceDE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rsid w:val="000A0BC9"/>
    <w:pPr>
      <w:widowControl w:val="0"/>
      <w:autoSpaceDE w:val="0"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0A0BC9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8D274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EAD0-4877-41AF-BB67-A2E2183C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Małysa</dc:creator>
  <cp:keywords/>
  <dc:description/>
  <cp:lastModifiedBy>Brojger</cp:lastModifiedBy>
  <cp:revision>5</cp:revision>
  <dcterms:created xsi:type="dcterms:W3CDTF">2017-10-15T19:00:00Z</dcterms:created>
  <dcterms:modified xsi:type="dcterms:W3CDTF">2017-10-15T19:16:00Z</dcterms:modified>
</cp:coreProperties>
</file>