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C4" w:rsidRPr="00B11FB2" w:rsidRDefault="007A57AD" w:rsidP="00A019C4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A019C4">
        <w:rPr>
          <w:rFonts w:ascii="Arial Narrow" w:hAnsi="Arial Narrow"/>
          <w:sz w:val="24"/>
        </w:rPr>
        <w:t>ROZKŁAD ZAJĘĆ</w:t>
      </w:r>
    </w:p>
    <w:p w:rsidR="00A019C4" w:rsidRPr="00B11FB2" w:rsidRDefault="00A019C4" w:rsidP="00A019C4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A019C4" w:rsidRPr="00B11FB2" w:rsidRDefault="00A019C4" w:rsidP="00A019C4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A019C4" w:rsidRDefault="00A019C4" w:rsidP="00A019C4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VI: 30.11-2.12.2018</w:t>
      </w:r>
    </w:p>
    <w:p w:rsidR="00A019C4" w:rsidRPr="00B11FB2" w:rsidRDefault="00A019C4" w:rsidP="00A019C4">
      <w:pPr>
        <w:pStyle w:val="Tytu"/>
        <w:rPr>
          <w:rFonts w:ascii="Arial Narrow" w:hAnsi="Arial Narrow"/>
          <w:sz w:val="24"/>
        </w:rPr>
      </w:pP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166"/>
        <w:gridCol w:w="856"/>
        <w:gridCol w:w="857"/>
        <w:gridCol w:w="838"/>
        <w:gridCol w:w="838"/>
        <w:gridCol w:w="838"/>
        <w:gridCol w:w="838"/>
        <w:gridCol w:w="841"/>
        <w:gridCol w:w="837"/>
        <w:gridCol w:w="838"/>
        <w:gridCol w:w="837"/>
        <w:gridCol w:w="838"/>
        <w:gridCol w:w="836"/>
        <w:gridCol w:w="836"/>
        <w:gridCol w:w="837"/>
        <w:gridCol w:w="837"/>
        <w:gridCol w:w="837"/>
        <w:gridCol w:w="9"/>
      </w:tblGrid>
      <w:tr w:rsidR="00A019C4" w:rsidRPr="00B11FB2" w:rsidTr="00961544">
        <w:trPr>
          <w:cantSplit/>
          <w:trHeight w:val="18"/>
          <w:jc w:val="center"/>
        </w:trPr>
        <w:tc>
          <w:tcPr>
            <w:tcW w:w="736" w:type="dxa"/>
            <w:vMerge w:val="restart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66" w:type="dxa"/>
            <w:vMerge w:val="restart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GR.</w:t>
            </w:r>
          </w:p>
        </w:tc>
        <w:tc>
          <w:tcPr>
            <w:tcW w:w="13447" w:type="dxa"/>
            <w:gridSpan w:val="17"/>
            <w:vAlign w:val="center"/>
          </w:tcPr>
          <w:p w:rsidR="00A019C4" w:rsidRPr="00B11FB2" w:rsidRDefault="00A019C4" w:rsidP="00EA134F">
            <w:pPr>
              <w:pStyle w:val="Nagwek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sz w:val="16"/>
                <w:szCs w:val="16"/>
              </w:rPr>
              <w:t>GODZINY ZAJĘĆ</w:t>
            </w:r>
          </w:p>
        </w:tc>
      </w:tr>
      <w:tr w:rsidR="00A019C4" w:rsidRPr="00B11FB2" w:rsidTr="00961544">
        <w:trPr>
          <w:cantSplit/>
          <w:trHeight w:val="18"/>
          <w:jc w:val="center"/>
        </w:trPr>
        <w:tc>
          <w:tcPr>
            <w:tcW w:w="736" w:type="dxa"/>
            <w:vMerge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:rsidR="00A019C4" w:rsidRPr="00B11FB2" w:rsidRDefault="00A019C4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7.30 – 8.15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8.15 – 9.00</w:t>
            </w:r>
          </w:p>
        </w:tc>
        <w:tc>
          <w:tcPr>
            <w:tcW w:w="1676" w:type="dxa"/>
            <w:gridSpan w:val="2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9.00 – 9.45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9.45 – 10.30</w:t>
            </w:r>
          </w:p>
        </w:tc>
        <w:tc>
          <w:tcPr>
            <w:tcW w:w="1676" w:type="dxa"/>
            <w:gridSpan w:val="2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10.30 – 11.15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11.15 – 12.00</w:t>
            </w:r>
          </w:p>
        </w:tc>
        <w:tc>
          <w:tcPr>
            <w:tcW w:w="1678" w:type="dxa"/>
            <w:gridSpan w:val="2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12.00 – 12:45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12:45– 13.30</w:t>
            </w:r>
          </w:p>
        </w:tc>
        <w:tc>
          <w:tcPr>
            <w:tcW w:w="1675" w:type="dxa"/>
            <w:gridSpan w:val="2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14.00 – 14.45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14.45 – 15.30</w:t>
            </w:r>
          </w:p>
        </w:tc>
        <w:tc>
          <w:tcPr>
            <w:tcW w:w="1674" w:type="dxa"/>
            <w:gridSpan w:val="2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15.30 – 16.15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16.15 – 17.00</w:t>
            </w:r>
          </w:p>
        </w:tc>
        <w:tc>
          <w:tcPr>
            <w:tcW w:w="1672" w:type="dxa"/>
            <w:gridSpan w:val="2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17.00 – 17:45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17:45 – 18.30</w:t>
            </w:r>
          </w:p>
        </w:tc>
        <w:tc>
          <w:tcPr>
            <w:tcW w:w="1683" w:type="dxa"/>
            <w:gridSpan w:val="3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18.30 – 19.15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19.15 – 20.00</w:t>
            </w:r>
          </w:p>
        </w:tc>
      </w:tr>
      <w:tr w:rsidR="00650E14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 w:val="restart"/>
            <w:vAlign w:val="center"/>
          </w:tcPr>
          <w:p w:rsidR="00650E14" w:rsidRDefault="00650E14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30.11</w:t>
            </w:r>
          </w:p>
          <w:p w:rsidR="00650E14" w:rsidRPr="00B11FB2" w:rsidRDefault="00650E14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66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856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650E14" w:rsidRPr="00B11FB2" w:rsidRDefault="00650E14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0E14" w:rsidRPr="007A57AD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650E14" w:rsidRPr="00B11FB2" w:rsidRDefault="00650E14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856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650E14" w:rsidRPr="00B11FB2" w:rsidRDefault="00650E1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650E14" w:rsidRPr="007A57AD" w:rsidRDefault="00650E14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650E14" w:rsidRPr="007A57AD" w:rsidRDefault="00650E14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650E14" w:rsidRPr="007A57AD" w:rsidRDefault="00650E14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650E14" w:rsidRPr="007A57AD" w:rsidRDefault="00650E14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vAlign w:val="center"/>
          </w:tcPr>
          <w:p w:rsidR="00650E14" w:rsidRPr="007A57AD" w:rsidRDefault="00650E14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vAlign w:val="center"/>
          </w:tcPr>
          <w:p w:rsidR="00650E14" w:rsidRPr="007A57AD" w:rsidRDefault="00650E14" w:rsidP="00EA134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A019C4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A019C4" w:rsidRPr="007A57AD" w:rsidRDefault="00A019C4" w:rsidP="00EA134F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85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83" w:type="dxa"/>
            <w:gridSpan w:val="5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Obrona narodowa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A019C4" w:rsidRPr="00B11FB2" w:rsidRDefault="001A5660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  <w:r w:rsidR="00A019C4" w:rsidRPr="00B11FB2">
              <w:rPr>
                <w:rFonts w:ascii="Arial Narrow" w:hAnsi="Arial Narrow"/>
                <w:sz w:val="16"/>
                <w:szCs w:val="16"/>
              </w:rPr>
              <w:t>10/10</w:t>
            </w:r>
            <w:r w:rsidR="00E46053">
              <w:rPr>
                <w:rFonts w:ascii="Arial Narrow" w:hAnsi="Arial Narrow"/>
                <w:sz w:val="16"/>
                <w:szCs w:val="16"/>
              </w:rPr>
              <w:t xml:space="preserve"> s.301N</w:t>
            </w: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19C4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85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83" w:type="dxa"/>
            <w:gridSpan w:val="5"/>
            <w:vAlign w:val="center"/>
          </w:tcPr>
          <w:p w:rsidR="00A019C4" w:rsidRPr="00B11FB2" w:rsidRDefault="00560F32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Bezpieczeństwo energetyczne Polski w XXI w. na przykładzie gazu ziemnego/Kurs do wyboru</w:t>
            </w:r>
          </w:p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A019C4" w:rsidRPr="00B11FB2" w:rsidRDefault="001A5660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  <w:r w:rsidR="00A019C4" w:rsidRPr="00B11FB2">
              <w:rPr>
                <w:rFonts w:ascii="Arial Narrow" w:hAnsi="Arial Narrow"/>
                <w:sz w:val="16"/>
                <w:szCs w:val="16"/>
              </w:rPr>
              <w:t>5/15</w:t>
            </w:r>
            <w:r w:rsidR="00E46053">
              <w:rPr>
                <w:rFonts w:ascii="Arial Narrow" w:hAnsi="Arial Narrow"/>
                <w:sz w:val="16"/>
                <w:szCs w:val="16"/>
              </w:rPr>
              <w:t xml:space="preserve"> s.310N</w:t>
            </w: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F757A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 w:val="restart"/>
            <w:vAlign w:val="center"/>
          </w:tcPr>
          <w:p w:rsidR="002F757A" w:rsidRDefault="002F757A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1.12</w:t>
            </w:r>
          </w:p>
          <w:p w:rsidR="002F757A" w:rsidRPr="00B11FB2" w:rsidRDefault="002F757A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66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856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2F757A" w:rsidRPr="001A5660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2F757A" w:rsidRPr="001A5660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2F757A" w:rsidRPr="001A5660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2F757A" w:rsidRPr="001A5660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vAlign w:val="center"/>
          </w:tcPr>
          <w:p w:rsidR="002F757A" w:rsidRPr="001A5660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vAlign w:val="center"/>
          </w:tcPr>
          <w:p w:rsidR="002F757A" w:rsidRPr="001A5660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Obrona narodowa</w:t>
            </w:r>
          </w:p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 xml:space="preserve">dr M. Pietrzyk </w:t>
            </w:r>
          </w:p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  <w:r w:rsidRPr="00B11FB2">
              <w:rPr>
                <w:rFonts w:ascii="Arial Narrow" w:hAnsi="Arial Narrow"/>
                <w:sz w:val="16"/>
                <w:szCs w:val="16"/>
              </w:rPr>
              <w:t>10/10</w:t>
            </w:r>
            <w:r>
              <w:rPr>
                <w:rFonts w:ascii="Arial Narrow" w:hAnsi="Arial Narrow"/>
                <w:sz w:val="16"/>
                <w:szCs w:val="16"/>
              </w:rPr>
              <w:t xml:space="preserve"> s.310N</w:t>
            </w:r>
          </w:p>
        </w:tc>
        <w:tc>
          <w:tcPr>
            <w:tcW w:w="836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2F757A" w:rsidRPr="00B11FB2" w:rsidRDefault="002F757A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F757A" w:rsidRPr="007A57AD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2F757A" w:rsidRPr="00B11FB2" w:rsidRDefault="002F757A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856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2F757A" w:rsidRPr="00B11FB2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Obrona narodowa</w:t>
            </w:r>
          </w:p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 xml:space="preserve">dr M. Pietrzyk </w:t>
            </w:r>
          </w:p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  <w:r w:rsidRPr="00B11FB2">
              <w:rPr>
                <w:rFonts w:ascii="Arial Narrow" w:hAnsi="Arial Narrow"/>
                <w:sz w:val="16"/>
                <w:szCs w:val="16"/>
              </w:rPr>
              <w:t>10/10</w:t>
            </w:r>
            <w:r>
              <w:rPr>
                <w:rFonts w:ascii="Arial Narrow" w:hAnsi="Arial Narrow"/>
                <w:sz w:val="16"/>
                <w:szCs w:val="16"/>
              </w:rPr>
              <w:t xml:space="preserve"> s.419</w:t>
            </w:r>
          </w:p>
        </w:tc>
        <w:tc>
          <w:tcPr>
            <w:tcW w:w="837" w:type="dxa"/>
            <w:vAlign w:val="center"/>
          </w:tcPr>
          <w:p w:rsidR="002F757A" w:rsidRPr="00B11FB2" w:rsidRDefault="002F757A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2F757A" w:rsidRPr="005C3067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2F757A" w:rsidRPr="005C3067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2F757A" w:rsidRPr="005C3067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2F757A" w:rsidRPr="005C3067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2F757A" w:rsidRPr="005C3067" w:rsidRDefault="002F757A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2F757A" w:rsidRPr="005C3067" w:rsidRDefault="002F757A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2F757A" w:rsidRPr="005C3067" w:rsidRDefault="002F757A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2F757A" w:rsidRPr="005C3067" w:rsidRDefault="002F757A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1544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961544" w:rsidRPr="005C3067" w:rsidRDefault="00961544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85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09" w:type="dxa"/>
            <w:gridSpan w:val="5"/>
            <w:vAlign w:val="center"/>
          </w:tcPr>
          <w:p w:rsidR="00961544" w:rsidRPr="00B11FB2" w:rsidRDefault="00961544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Bezpieczeństwo energetyczne Polski w XXI w. na przykładzie gazu ziemnego/Kurs do wyboru</w:t>
            </w:r>
          </w:p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  <w:r w:rsidRPr="00B11FB2">
              <w:rPr>
                <w:rFonts w:ascii="Arial Narrow" w:hAnsi="Arial Narrow"/>
                <w:sz w:val="16"/>
                <w:szCs w:val="16"/>
              </w:rPr>
              <w:t xml:space="preserve"> 10/15 </w:t>
            </w: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</w:tc>
        <w:tc>
          <w:tcPr>
            <w:tcW w:w="841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1544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961544" w:rsidRPr="00B11FB2" w:rsidRDefault="00961544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85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09" w:type="dxa"/>
            <w:gridSpan w:val="5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Cs/>
                <w:sz w:val="16"/>
                <w:szCs w:val="16"/>
              </w:rPr>
              <w:t>Teoria bezpieczeństwa</w:t>
            </w:r>
          </w:p>
          <w:p w:rsidR="00961544" w:rsidRPr="00B11FB2" w:rsidRDefault="00961544" w:rsidP="00EA134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Cs/>
                <w:sz w:val="16"/>
                <w:szCs w:val="16"/>
              </w:rPr>
              <w:t>dr A. Polończyk</w:t>
            </w:r>
          </w:p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  <w:r w:rsidRPr="00B11FB2">
              <w:rPr>
                <w:rFonts w:ascii="Arial Narrow" w:hAnsi="Arial Narrow"/>
                <w:sz w:val="16"/>
                <w:szCs w:val="16"/>
              </w:rPr>
              <w:t>10/10</w:t>
            </w:r>
            <w:r>
              <w:rPr>
                <w:rFonts w:ascii="Arial Narrow" w:hAnsi="Arial Narrow"/>
                <w:sz w:val="16"/>
                <w:szCs w:val="16"/>
              </w:rPr>
              <w:t xml:space="preserve"> s.306</w:t>
            </w:r>
          </w:p>
        </w:tc>
        <w:tc>
          <w:tcPr>
            <w:tcW w:w="841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961544" w:rsidRPr="00B11FB2" w:rsidRDefault="0096154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19C4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 w:val="restart"/>
            <w:vAlign w:val="center"/>
          </w:tcPr>
          <w:p w:rsidR="00A019C4" w:rsidRDefault="00A019C4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2.12</w:t>
            </w:r>
          </w:p>
          <w:p w:rsidR="00A019C4" w:rsidRPr="00B11FB2" w:rsidRDefault="00A019C4" w:rsidP="00A019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6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85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19C4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85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A019C4" w:rsidRPr="00B11FB2" w:rsidRDefault="00A019C4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A019C4" w:rsidRPr="00B11FB2" w:rsidRDefault="00A019C4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05A6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8405A6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Seminarium magisterskie</w:t>
            </w:r>
          </w:p>
          <w:p w:rsidR="008405A6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R.Klepka</w:t>
            </w:r>
            <w:proofErr w:type="spellEnd"/>
          </w:p>
          <w:p w:rsidR="008405A6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5/5</w:t>
            </w:r>
          </w:p>
          <w:p w:rsidR="008405A6" w:rsidRDefault="008405A6" w:rsidP="008405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3" w:type="dxa"/>
            <w:gridSpan w:val="5"/>
            <w:vMerge w:val="restart"/>
            <w:vAlign w:val="center"/>
          </w:tcPr>
          <w:p w:rsidR="008405A6" w:rsidRPr="00B11FB2" w:rsidRDefault="001A5660" w:rsidP="001A56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Bezpieczeństwo energetyczne Polski w XXI w. na przykładzie gazu ziemnego/Kurs do wyboru</w:t>
            </w:r>
          </w:p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8405A6" w:rsidRDefault="001A5660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w. </w:t>
            </w:r>
            <w:r w:rsidR="008405A6" w:rsidRPr="00B11FB2">
              <w:rPr>
                <w:rFonts w:ascii="Arial Narrow" w:hAnsi="Arial Narrow"/>
                <w:sz w:val="16"/>
                <w:szCs w:val="16"/>
              </w:rPr>
              <w:t>5/15</w:t>
            </w:r>
          </w:p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</w:p>
        </w:tc>
        <w:tc>
          <w:tcPr>
            <w:tcW w:w="837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05A6" w:rsidRPr="00B11FB2" w:rsidTr="00961544">
        <w:trPr>
          <w:gridAfter w:val="1"/>
          <w:wAfter w:w="9" w:type="dxa"/>
          <w:cantSplit/>
          <w:trHeight w:val="590"/>
          <w:jc w:val="center"/>
        </w:trPr>
        <w:tc>
          <w:tcPr>
            <w:tcW w:w="736" w:type="dxa"/>
            <w:vMerge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1713" w:type="dxa"/>
            <w:gridSpan w:val="2"/>
            <w:vMerge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3" w:type="dxa"/>
            <w:gridSpan w:val="5"/>
            <w:vMerge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86" w:type="dxa"/>
            <w:gridSpan w:val="5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Obrona narodowa</w:t>
            </w:r>
          </w:p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 xml:space="preserve">dr M. Pietrzyk </w:t>
            </w:r>
          </w:p>
          <w:p w:rsidR="008405A6" w:rsidRPr="00B11FB2" w:rsidRDefault="001A5660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  <w:r w:rsidR="008405A6" w:rsidRPr="00B11FB2">
              <w:rPr>
                <w:rFonts w:ascii="Arial Narrow" w:hAnsi="Arial Narrow"/>
                <w:sz w:val="16"/>
                <w:szCs w:val="16"/>
              </w:rPr>
              <w:t>10/10</w:t>
            </w:r>
            <w:r w:rsidR="008405A6">
              <w:rPr>
                <w:rFonts w:ascii="Arial Narrow" w:hAnsi="Arial Narrow"/>
                <w:sz w:val="16"/>
                <w:szCs w:val="16"/>
              </w:rPr>
              <w:t xml:space="preserve"> s.306</w:t>
            </w:r>
          </w:p>
        </w:tc>
        <w:tc>
          <w:tcPr>
            <w:tcW w:w="836" w:type="dxa"/>
            <w:vAlign w:val="center"/>
          </w:tcPr>
          <w:p w:rsidR="008405A6" w:rsidRPr="00B11FB2" w:rsidRDefault="008405A6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8405A6" w:rsidRPr="00B11FB2" w:rsidRDefault="008405A6" w:rsidP="00EA134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4423C1" w:rsidRPr="00A019C4" w:rsidRDefault="00A019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Opiekun roku: dr Andrzej </w:t>
      </w:r>
      <w:r w:rsidRPr="00A019C4">
        <w:rPr>
          <w:rFonts w:ascii="Arial Narrow" w:hAnsi="Arial Narrow"/>
        </w:rPr>
        <w:t xml:space="preserve">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019C4">
        <w:rPr>
          <w:rFonts w:ascii="Arial Narrow" w:hAnsi="Arial Narrow"/>
        </w:rPr>
        <w:t>Zatwierdzam:</w:t>
      </w:r>
    </w:p>
    <w:sectPr w:rsidR="004423C1" w:rsidRPr="00A019C4" w:rsidSect="00A01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9"/>
    <w:rsid w:val="001A5660"/>
    <w:rsid w:val="00294C09"/>
    <w:rsid w:val="002F757A"/>
    <w:rsid w:val="004423C1"/>
    <w:rsid w:val="00560F32"/>
    <w:rsid w:val="005C3067"/>
    <w:rsid w:val="00650E14"/>
    <w:rsid w:val="007A57AD"/>
    <w:rsid w:val="008405A6"/>
    <w:rsid w:val="008630C4"/>
    <w:rsid w:val="00961544"/>
    <w:rsid w:val="00A019C4"/>
    <w:rsid w:val="00A50D47"/>
    <w:rsid w:val="00A530A5"/>
    <w:rsid w:val="00AE23AB"/>
    <w:rsid w:val="00E46053"/>
    <w:rsid w:val="00E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76B6C-D10D-441C-905F-2CFECBD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19C4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19C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A019C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19C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</cp:revision>
  <dcterms:created xsi:type="dcterms:W3CDTF">2018-10-23T09:03:00Z</dcterms:created>
  <dcterms:modified xsi:type="dcterms:W3CDTF">2018-11-28T13:24:00Z</dcterms:modified>
</cp:coreProperties>
</file>