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1A" w:rsidRPr="008A50A4" w:rsidRDefault="003E151A" w:rsidP="003E151A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ROZKŁAD ZAJĘĆ</w:t>
      </w:r>
    </w:p>
    <w:p w:rsidR="003E151A" w:rsidRPr="008A50A4" w:rsidRDefault="003E151A" w:rsidP="003E151A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KIERUNEK: BEZPIECZEŃSTWO NARODOWE    ROK II</w:t>
      </w:r>
      <w:r>
        <w:rPr>
          <w:rFonts w:ascii="Arial Narrow" w:hAnsi="Arial Narrow"/>
          <w:b/>
          <w:sz w:val="20"/>
          <w:szCs w:val="20"/>
        </w:rPr>
        <w:t>I</w:t>
      </w:r>
    </w:p>
    <w:p w:rsidR="003E151A" w:rsidRPr="008A50A4" w:rsidRDefault="003E151A" w:rsidP="003E151A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3-LETNIE STUDIA NIESTACJONARNE</w:t>
      </w:r>
    </w:p>
    <w:p w:rsidR="003E151A" w:rsidRPr="008A50A4" w:rsidRDefault="003E151A" w:rsidP="003E151A">
      <w:pPr>
        <w:jc w:val="center"/>
        <w:rPr>
          <w:rFonts w:ascii="Arial Narrow" w:hAnsi="Arial Narrow"/>
          <w:b/>
          <w:u w:val="single"/>
        </w:rPr>
      </w:pPr>
      <w:r w:rsidRPr="008A50A4">
        <w:rPr>
          <w:rFonts w:ascii="Arial Narrow" w:hAnsi="Arial Narrow"/>
          <w:b/>
          <w:u w:val="single"/>
        </w:rPr>
        <w:t>SESJA ….…</w:t>
      </w:r>
      <w:r>
        <w:rPr>
          <w:rFonts w:ascii="Arial Narrow" w:hAnsi="Arial Narrow"/>
          <w:b/>
          <w:u w:val="single"/>
        </w:rPr>
        <w:t>IX</w:t>
      </w:r>
      <w:r w:rsidRPr="008A50A4">
        <w:rPr>
          <w:rFonts w:ascii="Arial Narrow" w:hAnsi="Arial Narrow"/>
          <w:b/>
          <w:u w:val="single"/>
        </w:rPr>
        <w:t>……….   …….…</w:t>
      </w:r>
      <w:r>
        <w:rPr>
          <w:rFonts w:ascii="Arial Narrow" w:hAnsi="Arial Narrow"/>
          <w:b/>
          <w:u w:val="single"/>
        </w:rPr>
        <w:t>25-27 I</w:t>
      </w:r>
      <w:r w:rsidRPr="008A50A4">
        <w:rPr>
          <w:rFonts w:ascii="Arial Narrow" w:hAnsi="Arial Narrow"/>
          <w:b/>
          <w:u w:val="single"/>
        </w:rPr>
        <w:t>……………</w:t>
      </w:r>
    </w:p>
    <w:tbl>
      <w:tblPr>
        <w:tblStyle w:val="Tabela-Siatka"/>
        <w:tblpPr w:leftFromText="141" w:rightFromText="141" w:vertAnchor="page" w:horzAnchor="margin" w:tblpXSpec="center" w:tblpY="1696"/>
        <w:tblW w:w="0" w:type="auto"/>
        <w:tblLayout w:type="fixed"/>
        <w:tblLook w:val="01E0" w:firstRow="1" w:lastRow="1" w:firstColumn="1" w:lastColumn="1" w:noHBand="0" w:noVBand="0"/>
      </w:tblPr>
      <w:tblGrid>
        <w:gridCol w:w="1239"/>
        <w:gridCol w:w="838"/>
        <w:gridCol w:w="839"/>
        <w:gridCol w:w="841"/>
        <w:gridCol w:w="842"/>
        <w:gridCol w:w="841"/>
        <w:gridCol w:w="842"/>
        <w:gridCol w:w="841"/>
        <w:gridCol w:w="842"/>
        <w:gridCol w:w="841"/>
        <w:gridCol w:w="842"/>
        <w:gridCol w:w="1686"/>
        <w:gridCol w:w="847"/>
        <w:gridCol w:w="844"/>
        <w:gridCol w:w="844"/>
        <w:gridCol w:w="841"/>
        <w:gridCol w:w="8"/>
      </w:tblGrid>
      <w:tr w:rsidR="003E151A" w:rsidRPr="008A50A4" w:rsidTr="00EA134F">
        <w:trPr>
          <w:gridAfter w:val="1"/>
          <w:wAfter w:w="8" w:type="dxa"/>
          <w:trHeight w:val="535"/>
        </w:trPr>
        <w:tc>
          <w:tcPr>
            <w:tcW w:w="1239" w:type="dxa"/>
          </w:tcPr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71" w:type="dxa"/>
            <w:gridSpan w:val="15"/>
          </w:tcPr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GODZINY ZAJĘĆ</w:t>
            </w:r>
          </w:p>
        </w:tc>
      </w:tr>
      <w:tr w:rsidR="003E151A" w:rsidRPr="008A50A4" w:rsidTr="00EA134F">
        <w:trPr>
          <w:gridAfter w:val="1"/>
          <w:wAfter w:w="8" w:type="dxa"/>
          <w:trHeight w:val="1047"/>
        </w:trPr>
        <w:tc>
          <w:tcPr>
            <w:tcW w:w="1239" w:type="dxa"/>
          </w:tcPr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677" w:type="dxa"/>
            <w:gridSpan w:val="2"/>
          </w:tcPr>
          <w:p w:rsidR="003E151A" w:rsidRPr="008A50A4" w:rsidRDefault="003E151A" w:rsidP="00EA134F">
            <w:pPr>
              <w:ind w:right="-12142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7.30—8.15</w:t>
            </w:r>
          </w:p>
          <w:p w:rsidR="003E151A" w:rsidRPr="008A50A4" w:rsidRDefault="003E151A" w:rsidP="00EA134F">
            <w:pPr>
              <w:ind w:right="-1106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  8.15—9.00</w:t>
            </w:r>
          </w:p>
          <w:p w:rsidR="003E151A" w:rsidRPr="008A50A4" w:rsidRDefault="003E151A" w:rsidP="00EA134F">
            <w:pPr>
              <w:ind w:right="-110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E151A" w:rsidRPr="008A50A4" w:rsidRDefault="003E151A" w:rsidP="00EA134F">
            <w:pPr>
              <w:ind w:right="-119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83" w:type="dxa"/>
            <w:gridSpan w:val="2"/>
          </w:tcPr>
          <w:p w:rsidR="003E151A" w:rsidRPr="008A50A4" w:rsidRDefault="003E151A" w:rsidP="00EA134F">
            <w:pPr>
              <w:ind w:right="-168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8A50A4">
              <w:rPr>
                <w:rFonts w:ascii="Arial Narrow" w:hAnsi="Arial Narrow"/>
              </w:rPr>
              <w:t xml:space="preserve"> 9.00—9.45</w:t>
            </w:r>
          </w:p>
          <w:p w:rsidR="003E151A" w:rsidRPr="008A50A4" w:rsidRDefault="003E151A" w:rsidP="00EA134F">
            <w:pPr>
              <w:ind w:right="-1680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 9.45—10.30</w:t>
            </w:r>
          </w:p>
        </w:tc>
        <w:tc>
          <w:tcPr>
            <w:tcW w:w="1683" w:type="dxa"/>
            <w:gridSpan w:val="2"/>
          </w:tcPr>
          <w:p w:rsidR="003E151A" w:rsidRPr="008A50A4" w:rsidRDefault="003E151A" w:rsidP="00EA134F">
            <w:pPr>
              <w:ind w:right="-1298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A50A4">
              <w:rPr>
                <w:rFonts w:ascii="Arial Narrow" w:hAnsi="Arial Narrow"/>
              </w:rPr>
              <w:t>10.30—11.15</w:t>
            </w:r>
          </w:p>
          <w:p w:rsidR="003E151A" w:rsidRPr="008A50A4" w:rsidRDefault="003E151A" w:rsidP="00EA134F">
            <w:pPr>
              <w:ind w:right="-1298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11.15—12.00</w:t>
            </w:r>
          </w:p>
        </w:tc>
        <w:tc>
          <w:tcPr>
            <w:tcW w:w="1683" w:type="dxa"/>
            <w:gridSpan w:val="2"/>
          </w:tcPr>
          <w:p w:rsidR="003E151A" w:rsidRPr="008A50A4" w:rsidRDefault="003E151A" w:rsidP="00EA134F">
            <w:pPr>
              <w:ind w:right="-1276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50A4">
              <w:rPr>
                <w:rFonts w:ascii="Arial Narrow" w:hAnsi="Arial Narrow"/>
              </w:rPr>
              <w:t>12.00—12.45</w:t>
            </w:r>
          </w:p>
          <w:p w:rsidR="003E151A" w:rsidRPr="008A50A4" w:rsidRDefault="003E151A" w:rsidP="00EA134F">
            <w:pPr>
              <w:ind w:right="-1276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12.45—13.30</w:t>
            </w:r>
          </w:p>
        </w:tc>
        <w:tc>
          <w:tcPr>
            <w:tcW w:w="1683" w:type="dxa"/>
            <w:gridSpan w:val="2"/>
          </w:tcPr>
          <w:p w:rsidR="003E151A" w:rsidRPr="008A50A4" w:rsidRDefault="003E151A" w:rsidP="00EA134F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14.00—14.45</w:t>
            </w:r>
          </w:p>
          <w:p w:rsidR="003E151A" w:rsidRPr="008A50A4" w:rsidRDefault="003E151A" w:rsidP="00EA134F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14.45—15.30</w:t>
            </w:r>
          </w:p>
        </w:tc>
        <w:tc>
          <w:tcPr>
            <w:tcW w:w="1686" w:type="dxa"/>
          </w:tcPr>
          <w:p w:rsidR="003E151A" w:rsidRPr="008A50A4" w:rsidRDefault="003E151A" w:rsidP="00EA134F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15.30—16.15</w:t>
            </w:r>
          </w:p>
          <w:p w:rsidR="003E151A" w:rsidRPr="008A50A4" w:rsidRDefault="003E151A" w:rsidP="00EA134F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16.15—17.00</w:t>
            </w:r>
          </w:p>
        </w:tc>
        <w:tc>
          <w:tcPr>
            <w:tcW w:w="1691" w:type="dxa"/>
            <w:gridSpan w:val="2"/>
          </w:tcPr>
          <w:p w:rsidR="003E151A" w:rsidRPr="008A50A4" w:rsidRDefault="003E151A" w:rsidP="00EA134F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17.00—17.45</w:t>
            </w:r>
          </w:p>
          <w:p w:rsidR="003E151A" w:rsidRPr="008A50A4" w:rsidRDefault="003E151A" w:rsidP="00EA134F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17.45—18.30</w:t>
            </w:r>
          </w:p>
          <w:p w:rsidR="003E151A" w:rsidRPr="008A50A4" w:rsidRDefault="003E151A" w:rsidP="00EA134F">
            <w:pPr>
              <w:ind w:right="-1210"/>
              <w:rPr>
                <w:rFonts w:ascii="Arial Narrow" w:hAnsi="Arial Narrow"/>
              </w:rPr>
            </w:pPr>
          </w:p>
        </w:tc>
        <w:tc>
          <w:tcPr>
            <w:tcW w:w="1685" w:type="dxa"/>
            <w:gridSpan w:val="2"/>
          </w:tcPr>
          <w:p w:rsidR="003E151A" w:rsidRPr="008A50A4" w:rsidRDefault="003E151A" w:rsidP="00EA134F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18.30—19.15</w:t>
            </w:r>
          </w:p>
          <w:p w:rsidR="003E151A" w:rsidRPr="008A50A4" w:rsidRDefault="003E151A" w:rsidP="00EA134F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19.15—20.00</w:t>
            </w:r>
          </w:p>
        </w:tc>
      </w:tr>
      <w:tr w:rsidR="003E151A" w:rsidRPr="008A50A4" w:rsidTr="00EA134F">
        <w:trPr>
          <w:trHeight w:val="1703"/>
        </w:trPr>
        <w:tc>
          <w:tcPr>
            <w:tcW w:w="1239" w:type="dxa"/>
          </w:tcPr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  <w:r w:rsidRPr="008A50A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I</w:t>
            </w: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PT</w:t>
            </w:r>
          </w:p>
        </w:tc>
        <w:tc>
          <w:tcPr>
            <w:tcW w:w="838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4221" w:type="dxa"/>
            <w:gridSpan w:val="4"/>
            <w:vAlign w:val="center"/>
          </w:tcPr>
          <w:p w:rsidR="003E151A" w:rsidRPr="00076137" w:rsidRDefault="003E151A" w:rsidP="00EA134F">
            <w:pPr>
              <w:jc w:val="center"/>
              <w:rPr>
                <w:rFonts w:ascii="Arial Narrow" w:hAnsi="Arial Narrow"/>
                <w:b/>
              </w:rPr>
            </w:pPr>
            <w:r w:rsidRPr="00076137">
              <w:rPr>
                <w:rFonts w:ascii="Arial Narrow" w:hAnsi="Arial Narrow"/>
                <w:b/>
              </w:rPr>
              <w:t>Wiedza o obronności państwa</w:t>
            </w:r>
          </w:p>
          <w:p w:rsidR="003E151A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M. Pietrzyk</w:t>
            </w:r>
          </w:p>
          <w:p w:rsidR="003E151A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ćw.15/15</w:t>
            </w: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A94ED8">
              <w:rPr>
                <w:rFonts w:ascii="Arial Narrow" w:hAnsi="Arial Narrow"/>
              </w:rPr>
              <w:t>405N</w:t>
            </w:r>
          </w:p>
        </w:tc>
        <w:tc>
          <w:tcPr>
            <w:tcW w:w="849" w:type="dxa"/>
            <w:gridSpan w:val="2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</w:tr>
      <w:tr w:rsidR="003E151A" w:rsidRPr="008A50A4" w:rsidTr="00EA134F">
        <w:trPr>
          <w:trHeight w:val="1703"/>
        </w:trPr>
        <w:tc>
          <w:tcPr>
            <w:tcW w:w="1239" w:type="dxa"/>
          </w:tcPr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  <w:r w:rsidRPr="008A50A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I</w:t>
            </w: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SO</w:t>
            </w: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8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3E151A" w:rsidRPr="008A50A4" w:rsidRDefault="003E151A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8" w:type="dxa"/>
            <w:gridSpan w:val="5"/>
            <w:vAlign w:val="center"/>
          </w:tcPr>
          <w:p w:rsidR="003E151A" w:rsidRPr="003147EF" w:rsidRDefault="003E151A" w:rsidP="00EA134F">
            <w:pPr>
              <w:jc w:val="center"/>
              <w:rPr>
                <w:rFonts w:ascii="Arial Narrow" w:hAnsi="Arial Narrow"/>
                <w:b/>
              </w:rPr>
            </w:pPr>
            <w:r w:rsidRPr="003147EF">
              <w:rPr>
                <w:rFonts w:ascii="Arial Narrow" w:hAnsi="Arial Narrow"/>
                <w:b/>
              </w:rPr>
              <w:t>Międzynarodowe Prawo Humanitarne</w:t>
            </w:r>
          </w:p>
          <w:p w:rsidR="003E151A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</w:t>
            </w:r>
            <w:r w:rsidRPr="003147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Łubiński</w:t>
            </w:r>
          </w:p>
          <w:p w:rsidR="003E151A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w.15/15</w:t>
            </w: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A94ED8">
              <w:rPr>
                <w:rFonts w:ascii="Arial Narrow" w:hAnsi="Arial Narrow"/>
              </w:rPr>
              <w:t>306</w:t>
            </w:r>
          </w:p>
        </w:tc>
        <w:tc>
          <w:tcPr>
            <w:tcW w:w="4216" w:type="dxa"/>
            <w:gridSpan w:val="4"/>
          </w:tcPr>
          <w:p w:rsidR="003E151A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E151A" w:rsidRPr="003147EF" w:rsidRDefault="003E151A" w:rsidP="00EA134F">
            <w:pPr>
              <w:jc w:val="center"/>
              <w:rPr>
                <w:rFonts w:ascii="Arial Narrow" w:hAnsi="Arial Narrow"/>
                <w:b/>
              </w:rPr>
            </w:pPr>
            <w:r w:rsidRPr="003147EF">
              <w:rPr>
                <w:rFonts w:ascii="Arial Narrow" w:hAnsi="Arial Narrow"/>
                <w:b/>
              </w:rPr>
              <w:t>Międzynarodowe Prawo Humanitarne</w:t>
            </w:r>
          </w:p>
          <w:p w:rsidR="003E151A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 Łubiński</w:t>
            </w:r>
          </w:p>
          <w:p w:rsidR="003E151A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ćw.25/30</w:t>
            </w: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A94ED8">
              <w:rPr>
                <w:rFonts w:ascii="Arial Narrow" w:hAnsi="Arial Narrow"/>
              </w:rPr>
              <w:t>306</w:t>
            </w:r>
          </w:p>
        </w:tc>
        <w:tc>
          <w:tcPr>
            <w:tcW w:w="844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</w:tr>
      <w:tr w:rsidR="003E151A" w:rsidRPr="008A50A4" w:rsidTr="00EA134F">
        <w:trPr>
          <w:trHeight w:val="2762"/>
        </w:trPr>
        <w:tc>
          <w:tcPr>
            <w:tcW w:w="1239" w:type="dxa"/>
          </w:tcPr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  <w:r w:rsidRPr="008A50A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I</w:t>
            </w: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ND</w:t>
            </w:r>
          </w:p>
        </w:tc>
        <w:tc>
          <w:tcPr>
            <w:tcW w:w="838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3E151A" w:rsidRPr="008A50A4" w:rsidRDefault="003E151A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8" w:type="dxa"/>
            <w:gridSpan w:val="5"/>
            <w:vAlign w:val="center"/>
          </w:tcPr>
          <w:p w:rsidR="003E151A" w:rsidRPr="003147EF" w:rsidRDefault="003E151A" w:rsidP="00EA134F">
            <w:pPr>
              <w:jc w:val="center"/>
              <w:rPr>
                <w:rFonts w:ascii="Arial Narrow" w:hAnsi="Arial Narrow"/>
                <w:b/>
              </w:rPr>
            </w:pPr>
            <w:r w:rsidRPr="003147EF">
              <w:rPr>
                <w:rFonts w:ascii="Arial Narrow" w:hAnsi="Arial Narrow"/>
                <w:b/>
              </w:rPr>
              <w:t>Międzynarodowe Prawo Humanitarne</w:t>
            </w:r>
          </w:p>
          <w:p w:rsidR="003E151A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</w:t>
            </w:r>
            <w:r w:rsidRPr="003147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Łubiński</w:t>
            </w:r>
          </w:p>
          <w:p w:rsidR="003E151A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ćw.30/30</w:t>
            </w: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A94ED8">
              <w:rPr>
                <w:rFonts w:ascii="Arial Narrow" w:hAnsi="Arial Narrow"/>
              </w:rPr>
              <w:t>306</w:t>
            </w:r>
          </w:p>
        </w:tc>
        <w:tc>
          <w:tcPr>
            <w:tcW w:w="4216" w:type="dxa"/>
            <w:gridSpan w:val="4"/>
            <w:vAlign w:val="center"/>
          </w:tcPr>
          <w:p w:rsidR="003E151A" w:rsidRPr="003147EF" w:rsidRDefault="003E151A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Prawne podstawy bezpieczeństwa A</w:t>
            </w:r>
          </w:p>
          <w:p w:rsidR="003E151A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</w:t>
            </w:r>
            <w:r w:rsidRPr="003147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Łubiński</w:t>
            </w:r>
          </w:p>
          <w:p w:rsidR="003E151A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w.10/10</w:t>
            </w:r>
          </w:p>
          <w:p w:rsidR="003E151A" w:rsidRPr="008A50A4" w:rsidRDefault="003E151A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A94ED8">
              <w:rPr>
                <w:rFonts w:ascii="Arial Narrow" w:hAnsi="Arial Narrow"/>
              </w:rPr>
              <w:t>306</w:t>
            </w:r>
            <w:bookmarkStart w:id="0" w:name="_GoBack"/>
            <w:bookmarkEnd w:id="0"/>
          </w:p>
        </w:tc>
        <w:tc>
          <w:tcPr>
            <w:tcW w:w="844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3E151A" w:rsidRPr="008A50A4" w:rsidRDefault="003E151A" w:rsidP="00EA134F">
            <w:pPr>
              <w:rPr>
                <w:rFonts w:ascii="Arial Narrow" w:hAnsi="Arial Narrow"/>
              </w:rPr>
            </w:pPr>
          </w:p>
        </w:tc>
      </w:tr>
    </w:tbl>
    <w:p w:rsidR="003E151A" w:rsidRDefault="003E151A" w:rsidP="003E151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Opiekun roku: dr</w:t>
      </w:r>
      <w:r w:rsidRPr="008A50A4">
        <w:rPr>
          <w:rFonts w:ascii="Arial Narrow" w:hAnsi="Arial Narrow"/>
        </w:rPr>
        <w:t xml:space="preserve"> Przemysław Mazur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Zatwierdzam:</w:t>
      </w:r>
    </w:p>
    <w:p w:rsidR="004423C1" w:rsidRDefault="004423C1"/>
    <w:sectPr w:rsidR="004423C1" w:rsidSect="003E15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06"/>
    <w:rsid w:val="003E151A"/>
    <w:rsid w:val="004423C1"/>
    <w:rsid w:val="00682C06"/>
    <w:rsid w:val="00A9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2C7E-D8B0-43A6-903B-93F0AAB0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E1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2018-10-23T09:34:00Z</dcterms:created>
  <dcterms:modified xsi:type="dcterms:W3CDTF">2018-10-24T12:18:00Z</dcterms:modified>
</cp:coreProperties>
</file>