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54249A" w:rsidRDefault="00942858">
      <w:pPr>
        <w:jc w:val="center"/>
        <w:rPr>
          <w:b/>
          <w:bCs/>
        </w:rPr>
      </w:pPr>
      <w:r>
        <w:rPr>
          <w:b/>
          <w:bCs/>
        </w:rPr>
        <w:t xml:space="preserve">Kierunek studiów </w:t>
      </w:r>
      <w:r w:rsidR="003C1140">
        <w:rPr>
          <w:b/>
          <w:bCs/>
        </w:rPr>
        <w:t>Wczesne wspomaganie rozwoju dziecka</w:t>
      </w:r>
      <w:r>
        <w:rPr>
          <w:b/>
          <w:bCs/>
        </w:rPr>
        <w:t xml:space="preserve">  rok </w:t>
      </w:r>
      <w:r w:rsidR="003C1140">
        <w:rPr>
          <w:b/>
          <w:bCs/>
        </w:rPr>
        <w:t>II</w:t>
      </w:r>
    </w:p>
    <w:p w:rsidR="0054249A" w:rsidRDefault="00650A47">
      <w:pPr>
        <w:jc w:val="center"/>
        <w:rPr>
          <w:b/>
          <w:bCs/>
        </w:rPr>
      </w:pPr>
      <w:r>
        <w:rPr>
          <w:b/>
          <w:bCs/>
        </w:rPr>
        <w:t>rok akademickim 2018/2019</w:t>
      </w:r>
      <w:r w:rsidR="00122B62">
        <w:rPr>
          <w:b/>
          <w:bCs/>
        </w:rPr>
        <w:t xml:space="preserve">     semestr </w:t>
      </w:r>
      <w:r>
        <w:rPr>
          <w:b/>
          <w:bCs/>
        </w:rPr>
        <w:t>zimowy</w:t>
      </w:r>
    </w:p>
    <w:p w:rsidR="005D58F6" w:rsidRDefault="005D58F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7"/>
        <w:gridCol w:w="494"/>
        <w:gridCol w:w="627"/>
        <w:gridCol w:w="687"/>
        <w:gridCol w:w="715"/>
        <w:gridCol w:w="722"/>
        <w:gridCol w:w="793"/>
        <w:gridCol w:w="47"/>
        <w:gridCol w:w="976"/>
        <w:gridCol w:w="1632"/>
        <w:gridCol w:w="1047"/>
        <w:gridCol w:w="739"/>
        <w:gridCol w:w="783"/>
        <w:gridCol w:w="797"/>
        <w:gridCol w:w="678"/>
        <w:gridCol w:w="687"/>
        <w:gridCol w:w="678"/>
        <w:gridCol w:w="694"/>
        <w:gridCol w:w="669"/>
        <w:gridCol w:w="626"/>
      </w:tblGrid>
      <w:tr w:rsidR="005D58F6" w:rsidTr="00147DB9">
        <w:trPr>
          <w:cantSplit/>
          <w:trHeight w:val="353"/>
        </w:trPr>
        <w:tc>
          <w:tcPr>
            <w:tcW w:w="466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59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374" w:type="pct"/>
            <w:gridSpan w:val="18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50A47" w:rsidTr="00147DB9">
        <w:trPr>
          <w:cantSplit/>
          <w:trHeight w:val="374"/>
        </w:trPr>
        <w:tc>
          <w:tcPr>
            <w:tcW w:w="466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54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53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50A47" w:rsidTr="00147DB9">
        <w:trPr>
          <w:cantSplit/>
          <w:trHeight w:val="374"/>
        </w:trPr>
        <w:tc>
          <w:tcPr>
            <w:tcW w:w="466" w:type="pct"/>
            <w:vMerge w:val="restart"/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</w:tc>
        <w:tc>
          <w:tcPr>
            <w:tcW w:w="159" w:type="pct"/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341" w:type="pct"/>
            <w:gridSpan w:val="2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Merge w:val="restart"/>
            <w:tcBorders>
              <w:right w:val="single" w:sz="4" w:space="0" w:color="auto"/>
            </w:tcBorders>
            <w:vAlign w:val="center"/>
          </w:tcPr>
          <w:p w:rsidR="00BA1AF0" w:rsidRPr="00BE609F" w:rsidRDefault="00BA1AF0" w:rsidP="00BE609F">
            <w:pPr>
              <w:jc w:val="center"/>
              <w:rPr>
                <w:bCs/>
                <w:sz w:val="20"/>
                <w:szCs w:val="20"/>
              </w:rPr>
            </w:pPr>
            <w:r w:rsidRPr="00BE609F">
              <w:rPr>
                <w:bCs/>
                <w:sz w:val="20"/>
                <w:szCs w:val="20"/>
              </w:rPr>
              <w:t>Dr E. Brzdęk Wspomagające i alternatywne metody komunikacji co 2 tyg.</w:t>
            </w:r>
            <w:r w:rsidR="00136201">
              <w:rPr>
                <w:bCs/>
                <w:sz w:val="20"/>
                <w:szCs w:val="20"/>
              </w:rPr>
              <w:t>s.120</w:t>
            </w:r>
          </w:p>
        </w:tc>
        <w:tc>
          <w:tcPr>
            <w:tcW w:w="320" w:type="pct"/>
            <w:vMerge w:val="restar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przerwa</w:t>
            </w:r>
          </w:p>
        </w:tc>
        <w:tc>
          <w:tcPr>
            <w:tcW w:w="67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A1AF0" w:rsidRPr="00071AD4" w:rsidRDefault="00BA1AF0">
            <w:pPr>
              <w:jc w:val="center"/>
              <w:rPr>
                <w:bCs/>
                <w:sz w:val="20"/>
                <w:szCs w:val="20"/>
              </w:rPr>
            </w:pPr>
            <w:r w:rsidRPr="00071AD4">
              <w:rPr>
                <w:bCs/>
                <w:sz w:val="20"/>
                <w:szCs w:val="20"/>
              </w:rPr>
              <w:t xml:space="preserve">Diagnoza i wczesne </w:t>
            </w:r>
            <w:proofErr w:type="spellStart"/>
            <w:r w:rsidRPr="00071AD4">
              <w:rPr>
                <w:bCs/>
                <w:sz w:val="20"/>
                <w:szCs w:val="20"/>
              </w:rPr>
              <w:t>wspom</w:t>
            </w:r>
            <w:proofErr w:type="spellEnd"/>
            <w:r w:rsidRPr="00071AD4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71AD4">
              <w:rPr>
                <w:bCs/>
                <w:sz w:val="20"/>
                <w:szCs w:val="20"/>
              </w:rPr>
              <w:t>Rozw</w:t>
            </w:r>
            <w:proofErr w:type="spellEnd"/>
            <w:r w:rsidRPr="00071AD4">
              <w:rPr>
                <w:bCs/>
                <w:sz w:val="20"/>
                <w:szCs w:val="20"/>
              </w:rPr>
              <w:t xml:space="preserve">. dziecka z </w:t>
            </w:r>
            <w:proofErr w:type="spellStart"/>
            <w:r w:rsidRPr="00071AD4">
              <w:rPr>
                <w:bCs/>
                <w:sz w:val="20"/>
                <w:szCs w:val="20"/>
              </w:rPr>
              <w:t>niep</w:t>
            </w:r>
            <w:proofErr w:type="spellEnd"/>
            <w:r w:rsidRPr="00071AD4">
              <w:rPr>
                <w:bCs/>
                <w:sz w:val="20"/>
                <w:szCs w:val="20"/>
              </w:rPr>
              <w:t>. ruch.</w:t>
            </w:r>
          </w:p>
          <w:p w:rsidR="00BA1AF0" w:rsidRPr="00071AD4" w:rsidRDefault="00BA1AF0">
            <w:pPr>
              <w:jc w:val="center"/>
              <w:rPr>
                <w:bCs/>
                <w:sz w:val="20"/>
                <w:szCs w:val="20"/>
              </w:rPr>
            </w:pPr>
            <w:r w:rsidRPr="00071AD4">
              <w:rPr>
                <w:bCs/>
                <w:sz w:val="20"/>
                <w:szCs w:val="20"/>
              </w:rPr>
              <w:t xml:space="preserve">Mgr G. </w:t>
            </w:r>
            <w:proofErr w:type="spellStart"/>
            <w:r w:rsidRPr="00071AD4">
              <w:rPr>
                <w:bCs/>
                <w:sz w:val="20"/>
                <w:szCs w:val="20"/>
              </w:rPr>
              <w:t>Aondo-Akaa</w:t>
            </w:r>
            <w:proofErr w:type="spellEnd"/>
          </w:p>
          <w:p w:rsidR="00BA1AF0" w:rsidRDefault="00BA1AF0">
            <w:pPr>
              <w:jc w:val="center"/>
              <w:rPr>
                <w:b/>
                <w:bCs/>
              </w:rPr>
            </w:pPr>
            <w:r w:rsidRPr="00071AD4">
              <w:rPr>
                <w:bCs/>
                <w:sz w:val="20"/>
                <w:szCs w:val="20"/>
              </w:rPr>
              <w:t>Od listopada</w:t>
            </w:r>
            <w:r w:rsidR="00136201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</w:tr>
      <w:tr w:rsidR="00650A47" w:rsidTr="00147DB9">
        <w:trPr>
          <w:cantSplit/>
          <w:trHeight w:val="360"/>
        </w:trPr>
        <w:tc>
          <w:tcPr>
            <w:tcW w:w="466" w:type="pct"/>
            <w:vMerge/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341" w:type="pct"/>
            <w:gridSpan w:val="2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vMerge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67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</w:tr>
      <w:tr w:rsidR="00650A47" w:rsidTr="00147DB9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1607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A1AF0" w:rsidRPr="00071AD4" w:rsidRDefault="00650A47" w:rsidP="0065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Praktyki </w:t>
            </w:r>
          </w:p>
        </w:tc>
        <w:tc>
          <w:tcPr>
            <w:tcW w:w="320" w:type="pct"/>
            <w:vMerge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67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</w:tr>
      <w:tr w:rsidR="00650A47" w:rsidTr="00147DB9">
        <w:trPr>
          <w:cantSplit/>
          <w:trHeight w:val="353"/>
        </w:trPr>
        <w:tc>
          <w:tcPr>
            <w:tcW w:w="466" w:type="pct"/>
            <w:vMerge/>
            <w:tcBorders>
              <w:bottom w:val="single" w:sz="36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tcBorders>
              <w:bottom w:val="single" w:sz="36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1607" w:type="pct"/>
            <w:gridSpan w:val="6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676" w:type="pct"/>
            <w:gridSpan w:val="3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bottom w:val="single" w:sz="36" w:space="0" w:color="auto"/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bottom w:val="single" w:sz="36" w:space="0" w:color="auto"/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</w:tr>
      <w:tr w:rsidR="00A97BED" w:rsidTr="00A97BED">
        <w:trPr>
          <w:cantSplit/>
          <w:trHeight w:val="353"/>
        </w:trPr>
        <w:tc>
          <w:tcPr>
            <w:tcW w:w="466" w:type="pct"/>
            <w:vMerge w:val="restart"/>
            <w:tcBorders>
              <w:top w:val="single" w:sz="36" w:space="0" w:color="auto"/>
            </w:tcBorders>
            <w:vAlign w:val="center"/>
          </w:tcPr>
          <w:p w:rsidR="00A97BED" w:rsidRDefault="00A97BED" w:rsidP="009A4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159" w:type="pct"/>
            <w:tcBorders>
              <w:top w:val="single" w:sz="36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1196" w:type="pct"/>
            <w:gridSpan w:val="6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A97BED" w:rsidRPr="00071AD4" w:rsidRDefault="00A97BED" w:rsidP="00CC31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Praktyki wspomaganie komunikacji językowej </w:t>
            </w:r>
          </w:p>
        </w:tc>
        <w:tc>
          <w:tcPr>
            <w:tcW w:w="320" w:type="pct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A97BED" w:rsidRPr="00071AD4" w:rsidRDefault="00A97BED" w:rsidP="00BA1AF0">
            <w:pPr>
              <w:jc w:val="center"/>
              <w:rPr>
                <w:bCs/>
              </w:rPr>
            </w:pPr>
            <w:r w:rsidRPr="00071AD4">
              <w:rPr>
                <w:bCs/>
              </w:rPr>
              <w:t>przerwa</w:t>
            </w:r>
          </w:p>
        </w:tc>
        <w:tc>
          <w:tcPr>
            <w:tcW w:w="531" w:type="pct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A97BED" w:rsidRPr="00071AD4" w:rsidRDefault="00A97BED">
            <w:pPr>
              <w:jc w:val="center"/>
              <w:rPr>
                <w:bCs/>
                <w:sz w:val="20"/>
                <w:szCs w:val="20"/>
              </w:rPr>
            </w:pPr>
            <w:r w:rsidRPr="00071AD4">
              <w:rPr>
                <w:bCs/>
                <w:sz w:val="20"/>
                <w:szCs w:val="20"/>
              </w:rPr>
              <w:t xml:space="preserve">Diagnoza i wczesne </w:t>
            </w:r>
            <w:proofErr w:type="spellStart"/>
            <w:r w:rsidRPr="00071AD4">
              <w:rPr>
                <w:bCs/>
                <w:sz w:val="20"/>
                <w:szCs w:val="20"/>
              </w:rPr>
              <w:t>wsp</w:t>
            </w:r>
            <w:proofErr w:type="spellEnd"/>
            <w:r w:rsidRPr="00071AD4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71AD4">
              <w:rPr>
                <w:bCs/>
                <w:sz w:val="20"/>
                <w:szCs w:val="20"/>
              </w:rPr>
              <w:t>rozw</w:t>
            </w:r>
            <w:proofErr w:type="spellEnd"/>
            <w:r w:rsidRPr="00071AD4">
              <w:rPr>
                <w:bCs/>
                <w:sz w:val="20"/>
                <w:szCs w:val="20"/>
              </w:rPr>
              <w:t>. intelekt. Dr E. Lubińska – Kościółek ćw.</w:t>
            </w:r>
            <w:r w:rsidR="00136201">
              <w:rPr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A97BED" w:rsidRPr="00071AD4" w:rsidRDefault="00A97BED" w:rsidP="009A4FF6">
            <w:pPr>
              <w:jc w:val="center"/>
              <w:rPr>
                <w:bCs/>
                <w:sz w:val="20"/>
              </w:rPr>
            </w:pPr>
            <w:proofErr w:type="spellStart"/>
            <w:r w:rsidRPr="00071AD4">
              <w:rPr>
                <w:bCs/>
                <w:sz w:val="20"/>
              </w:rPr>
              <w:t>Arteterapia</w:t>
            </w:r>
            <w:proofErr w:type="spellEnd"/>
          </w:p>
          <w:p w:rsidR="00A97BED" w:rsidRPr="00071AD4" w:rsidRDefault="00A97BED" w:rsidP="009A4FF6">
            <w:pPr>
              <w:jc w:val="center"/>
              <w:rPr>
                <w:bCs/>
                <w:sz w:val="20"/>
              </w:rPr>
            </w:pPr>
            <w:r w:rsidRPr="00071AD4">
              <w:rPr>
                <w:bCs/>
                <w:sz w:val="20"/>
              </w:rPr>
              <w:t>mgr A. Ochman</w:t>
            </w:r>
          </w:p>
          <w:p w:rsidR="00A97BED" w:rsidRPr="00071AD4" w:rsidRDefault="00A97BED" w:rsidP="009A4FF6">
            <w:pPr>
              <w:jc w:val="center"/>
              <w:rPr>
                <w:bCs/>
                <w:sz w:val="20"/>
              </w:rPr>
            </w:pPr>
            <w:r w:rsidRPr="00071AD4">
              <w:rPr>
                <w:bCs/>
                <w:sz w:val="20"/>
              </w:rPr>
              <w:t>co 2 tyg. od 2.10</w:t>
            </w:r>
          </w:p>
          <w:p w:rsidR="00A97BED" w:rsidRPr="00071AD4" w:rsidRDefault="00A97BED" w:rsidP="009A4FF6">
            <w:pPr>
              <w:jc w:val="center"/>
              <w:rPr>
                <w:bCs/>
              </w:rPr>
            </w:pPr>
            <w:r w:rsidRPr="00071AD4">
              <w:rPr>
                <w:bCs/>
                <w:sz w:val="20"/>
              </w:rPr>
              <w:t>gr L1</w:t>
            </w:r>
            <w:r w:rsidR="00136201">
              <w:rPr>
                <w:bCs/>
                <w:sz w:val="20"/>
              </w:rPr>
              <w:t xml:space="preserve"> s.108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A97BED" w:rsidRPr="00071AD4" w:rsidRDefault="00A97BED" w:rsidP="009A4FF6">
            <w:pPr>
              <w:jc w:val="center"/>
              <w:rPr>
                <w:bCs/>
                <w:sz w:val="20"/>
              </w:rPr>
            </w:pPr>
            <w:r w:rsidRPr="00071AD4">
              <w:rPr>
                <w:bCs/>
                <w:sz w:val="20"/>
              </w:rPr>
              <w:t>Wybrane elementy metodyki pracy logopedycznej mgr A. Ochman</w:t>
            </w:r>
          </w:p>
          <w:p w:rsidR="00A97BED" w:rsidRPr="00071AD4" w:rsidRDefault="00A97BED" w:rsidP="009A4FF6">
            <w:pPr>
              <w:jc w:val="center"/>
              <w:rPr>
                <w:bCs/>
              </w:rPr>
            </w:pPr>
            <w:r w:rsidRPr="00071AD4">
              <w:rPr>
                <w:bCs/>
                <w:sz w:val="20"/>
              </w:rPr>
              <w:t>co 2 tyg. od 2.10</w:t>
            </w:r>
            <w:r w:rsidR="00136201">
              <w:rPr>
                <w:bCs/>
                <w:sz w:val="20"/>
              </w:rPr>
              <w:t xml:space="preserve"> s.108</w:t>
            </w:r>
          </w:p>
        </w:tc>
        <w:tc>
          <w:tcPr>
            <w:tcW w:w="675" w:type="pct"/>
            <w:gridSpan w:val="3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A97BED" w:rsidRPr="00650A47" w:rsidRDefault="00A97BED" w:rsidP="00A97BED">
            <w:pPr>
              <w:rPr>
                <w:color w:val="000000"/>
                <w:sz w:val="20"/>
                <w:szCs w:val="20"/>
              </w:rPr>
            </w:pPr>
            <w:r w:rsidRPr="00650A47">
              <w:rPr>
                <w:color w:val="000000"/>
                <w:sz w:val="20"/>
                <w:szCs w:val="20"/>
              </w:rPr>
              <w:t>Wybrane zagadnienia z fonetyki w i ćw.</w:t>
            </w:r>
          </w:p>
          <w:p w:rsidR="00A97BED" w:rsidRPr="00650A47" w:rsidRDefault="00A97BED" w:rsidP="00A97BED">
            <w:pPr>
              <w:rPr>
                <w:color w:val="000000"/>
                <w:sz w:val="20"/>
                <w:szCs w:val="20"/>
              </w:rPr>
            </w:pPr>
            <w:r w:rsidRPr="00650A47">
              <w:rPr>
                <w:color w:val="000000"/>
                <w:sz w:val="20"/>
                <w:szCs w:val="20"/>
              </w:rPr>
              <w:t xml:space="preserve">Dr M. </w:t>
            </w:r>
            <w:proofErr w:type="spellStart"/>
            <w:r w:rsidRPr="00650A47">
              <w:rPr>
                <w:color w:val="000000"/>
                <w:sz w:val="20"/>
                <w:szCs w:val="20"/>
              </w:rPr>
              <w:t>Karamańska</w:t>
            </w:r>
            <w:proofErr w:type="spellEnd"/>
          </w:p>
          <w:p w:rsidR="00A97BED" w:rsidRPr="00650A47" w:rsidRDefault="00A97BED" w:rsidP="00A97BED">
            <w:pPr>
              <w:rPr>
                <w:sz w:val="20"/>
                <w:szCs w:val="20"/>
              </w:rPr>
            </w:pPr>
            <w:r w:rsidRPr="00650A47">
              <w:rPr>
                <w:color w:val="000000"/>
                <w:sz w:val="20"/>
                <w:szCs w:val="20"/>
              </w:rPr>
              <w:t>09.10</w:t>
            </w:r>
            <w:r w:rsidRPr="00650A47">
              <w:rPr>
                <w:color w:val="000000"/>
                <w:sz w:val="20"/>
                <w:szCs w:val="20"/>
              </w:rPr>
              <w:br/>
              <w:t xml:space="preserve">16.10, 23.10, 30.10, 06.11 </w:t>
            </w:r>
            <w:r w:rsidR="00136201">
              <w:rPr>
                <w:color w:val="000000"/>
                <w:sz w:val="20"/>
                <w:szCs w:val="20"/>
              </w:rPr>
              <w:t xml:space="preserve"> s.108</w:t>
            </w:r>
          </w:p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36" w:space="0" w:color="auto"/>
              <w:right w:val="single" w:sz="4" w:space="0" w:color="auto"/>
            </w:tcBorders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top w:val="single" w:sz="36" w:space="0" w:color="auto"/>
              <w:right w:val="single" w:sz="4" w:space="0" w:color="auto"/>
            </w:tcBorders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</w:tr>
      <w:tr w:rsidR="00A97BED" w:rsidTr="00A97BED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11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97BED" w:rsidRPr="00071AD4" w:rsidRDefault="00A97BED">
            <w:pPr>
              <w:jc w:val="center"/>
              <w:rPr>
                <w:bCs/>
              </w:rPr>
            </w:pPr>
          </w:p>
        </w:tc>
        <w:tc>
          <w:tcPr>
            <w:tcW w:w="320" w:type="pct"/>
            <w:vMerge/>
            <w:tcBorders>
              <w:right w:val="single" w:sz="4" w:space="0" w:color="auto"/>
            </w:tcBorders>
            <w:vAlign w:val="center"/>
          </w:tcPr>
          <w:p w:rsidR="00A97BED" w:rsidRPr="00071AD4" w:rsidRDefault="00A97BED">
            <w:pPr>
              <w:jc w:val="center"/>
              <w:rPr>
                <w:bCs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vAlign w:val="center"/>
          </w:tcPr>
          <w:p w:rsidR="00A97BED" w:rsidRPr="00071AD4" w:rsidRDefault="00A97BED">
            <w:pPr>
              <w:jc w:val="center"/>
              <w:rPr>
                <w:bCs/>
              </w:rPr>
            </w:pPr>
          </w:p>
        </w:tc>
        <w:tc>
          <w:tcPr>
            <w:tcW w:w="54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7BED" w:rsidRPr="00071AD4" w:rsidRDefault="00A97BED">
            <w:pPr>
              <w:jc w:val="center"/>
              <w:rPr>
                <w:bCs/>
              </w:rPr>
            </w:pPr>
          </w:p>
        </w:tc>
        <w:tc>
          <w:tcPr>
            <w:tcW w:w="45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7BED" w:rsidRPr="00071AD4" w:rsidRDefault="00A97BED">
            <w:pPr>
              <w:jc w:val="center"/>
              <w:rPr>
                <w:bCs/>
              </w:rPr>
            </w:pPr>
          </w:p>
        </w:tc>
        <w:tc>
          <w:tcPr>
            <w:tcW w:w="6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</w:tr>
      <w:tr w:rsidR="00A97BED" w:rsidTr="00A97BED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11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97BED" w:rsidRPr="00071AD4" w:rsidRDefault="00A97BED" w:rsidP="00CC3131">
            <w:pPr>
              <w:jc w:val="center"/>
              <w:rPr>
                <w:bCs/>
              </w:rPr>
            </w:pPr>
          </w:p>
        </w:tc>
        <w:tc>
          <w:tcPr>
            <w:tcW w:w="320" w:type="pct"/>
            <w:vMerge/>
            <w:tcBorders>
              <w:right w:val="single" w:sz="4" w:space="0" w:color="auto"/>
            </w:tcBorders>
            <w:vAlign w:val="center"/>
          </w:tcPr>
          <w:p w:rsidR="00A97BED" w:rsidRPr="00071AD4" w:rsidRDefault="00A97BED" w:rsidP="00CC3131">
            <w:pPr>
              <w:jc w:val="center"/>
              <w:rPr>
                <w:bCs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vAlign w:val="center"/>
          </w:tcPr>
          <w:p w:rsidR="00A97BED" w:rsidRPr="00071AD4" w:rsidRDefault="00A97BED">
            <w:pPr>
              <w:jc w:val="center"/>
              <w:rPr>
                <w:bCs/>
              </w:rPr>
            </w:pPr>
          </w:p>
        </w:tc>
        <w:tc>
          <w:tcPr>
            <w:tcW w:w="54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97BED" w:rsidRPr="00071AD4" w:rsidRDefault="00A97BED" w:rsidP="008E5D07">
            <w:pPr>
              <w:jc w:val="center"/>
              <w:rPr>
                <w:bCs/>
              </w:rPr>
            </w:pPr>
            <w:r w:rsidRPr="00071AD4">
              <w:rPr>
                <w:bCs/>
                <w:sz w:val="20"/>
                <w:szCs w:val="20"/>
              </w:rPr>
              <w:t xml:space="preserve">Diagnoza i wczesne </w:t>
            </w:r>
            <w:proofErr w:type="spellStart"/>
            <w:r w:rsidRPr="00071AD4">
              <w:rPr>
                <w:bCs/>
                <w:sz w:val="20"/>
                <w:szCs w:val="20"/>
              </w:rPr>
              <w:t>wsp</w:t>
            </w:r>
            <w:proofErr w:type="spellEnd"/>
            <w:r w:rsidRPr="00071AD4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71AD4">
              <w:rPr>
                <w:bCs/>
                <w:sz w:val="20"/>
                <w:szCs w:val="20"/>
              </w:rPr>
              <w:t>rozw</w:t>
            </w:r>
            <w:proofErr w:type="spellEnd"/>
            <w:r w:rsidRPr="00071AD4">
              <w:rPr>
                <w:bCs/>
                <w:sz w:val="20"/>
                <w:szCs w:val="20"/>
              </w:rPr>
              <w:t>. intelekt. E. Lubińska – Kościółek w.</w:t>
            </w:r>
            <w:r w:rsidR="00136201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45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97BED" w:rsidRPr="00071AD4" w:rsidRDefault="00A97BED" w:rsidP="009A4FF6">
            <w:pPr>
              <w:jc w:val="center"/>
              <w:rPr>
                <w:bCs/>
                <w:sz w:val="20"/>
              </w:rPr>
            </w:pPr>
            <w:proofErr w:type="spellStart"/>
            <w:r w:rsidRPr="00071AD4">
              <w:rPr>
                <w:bCs/>
                <w:sz w:val="20"/>
              </w:rPr>
              <w:t>Arteterapia</w:t>
            </w:r>
            <w:proofErr w:type="spellEnd"/>
          </w:p>
          <w:p w:rsidR="00A97BED" w:rsidRPr="00071AD4" w:rsidRDefault="00A97BED" w:rsidP="009A4FF6">
            <w:pPr>
              <w:jc w:val="center"/>
              <w:rPr>
                <w:bCs/>
                <w:sz w:val="20"/>
              </w:rPr>
            </w:pPr>
            <w:r w:rsidRPr="00071AD4">
              <w:rPr>
                <w:bCs/>
                <w:sz w:val="20"/>
              </w:rPr>
              <w:t>mgr A. Ochman</w:t>
            </w:r>
          </w:p>
          <w:p w:rsidR="00A97BED" w:rsidRPr="00071AD4" w:rsidRDefault="00A97BED" w:rsidP="009A4FF6">
            <w:pPr>
              <w:jc w:val="center"/>
              <w:rPr>
                <w:bCs/>
                <w:sz w:val="20"/>
              </w:rPr>
            </w:pPr>
            <w:r w:rsidRPr="00071AD4">
              <w:rPr>
                <w:bCs/>
                <w:sz w:val="20"/>
              </w:rPr>
              <w:t>co 2 tyg. od 9.10</w:t>
            </w:r>
          </w:p>
          <w:p w:rsidR="00A97BED" w:rsidRPr="00071AD4" w:rsidRDefault="00A97BED" w:rsidP="009A4FF6">
            <w:pPr>
              <w:jc w:val="center"/>
              <w:rPr>
                <w:bCs/>
              </w:rPr>
            </w:pPr>
            <w:r w:rsidRPr="00071AD4">
              <w:rPr>
                <w:bCs/>
                <w:sz w:val="20"/>
              </w:rPr>
              <w:t>gr L2</w:t>
            </w:r>
            <w:r w:rsidR="00136201">
              <w:rPr>
                <w:bCs/>
                <w:sz w:val="20"/>
              </w:rPr>
              <w:t xml:space="preserve"> s.108</w:t>
            </w:r>
          </w:p>
        </w:tc>
        <w:tc>
          <w:tcPr>
            <w:tcW w:w="6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</w:tr>
      <w:tr w:rsidR="00A97BED" w:rsidTr="00A97BED">
        <w:trPr>
          <w:cantSplit/>
          <w:trHeight w:val="353"/>
        </w:trPr>
        <w:tc>
          <w:tcPr>
            <w:tcW w:w="466" w:type="pct"/>
            <w:vMerge/>
            <w:tcBorders>
              <w:bottom w:val="single" w:sz="36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tcBorders>
              <w:bottom w:val="single" w:sz="36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1196" w:type="pct"/>
            <w:gridSpan w:val="6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546" w:type="pct"/>
            <w:gridSpan w:val="2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450" w:type="pct"/>
            <w:gridSpan w:val="2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675" w:type="pct"/>
            <w:gridSpan w:val="3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bottom w:val="single" w:sz="36" w:space="0" w:color="auto"/>
              <w:right w:val="single" w:sz="4" w:space="0" w:color="auto"/>
            </w:tcBorders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bottom w:val="single" w:sz="36" w:space="0" w:color="auto"/>
              <w:right w:val="single" w:sz="4" w:space="0" w:color="auto"/>
            </w:tcBorders>
          </w:tcPr>
          <w:p w:rsidR="00A97BED" w:rsidRDefault="00A97BED">
            <w:pPr>
              <w:jc w:val="center"/>
              <w:rPr>
                <w:b/>
                <w:bCs/>
              </w:rPr>
            </w:pPr>
          </w:p>
        </w:tc>
      </w:tr>
      <w:tr w:rsidR="00650A47" w:rsidTr="00147DB9">
        <w:trPr>
          <w:cantSplit/>
          <w:trHeight w:val="406"/>
        </w:trPr>
        <w:tc>
          <w:tcPr>
            <w:tcW w:w="466" w:type="pct"/>
            <w:vMerge w:val="restart"/>
            <w:tcBorders>
              <w:top w:val="single" w:sz="36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159" w:type="pct"/>
            <w:tcBorders>
              <w:top w:val="single" w:sz="36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474" w:type="pct"/>
            <w:gridSpan w:val="2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BA1AF0" w:rsidRPr="00184C3F" w:rsidRDefault="00071A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T. </w:t>
            </w:r>
            <w:proofErr w:type="spellStart"/>
            <w:r>
              <w:rPr>
                <w:b/>
                <w:bCs/>
                <w:sz w:val="20"/>
                <w:szCs w:val="20"/>
              </w:rPr>
              <w:t>Cierpiałowska</w:t>
            </w:r>
            <w:proofErr w:type="spellEnd"/>
          </w:p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  <w:r w:rsidRPr="00184C3F">
              <w:rPr>
                <w:b/>
                <w:bCs/>
                <w:sz w:val="20"/>
                <w:szCs w:val="20"/>
              </w:rPr>
              <w:t xml:space="preserve">Diagnoza i wczesne wspomaganie komunikacji językowej </w:t>
            </w:r>
            <w:r w:rsidR="00136201">
              <w:rPr>
                <w:b/>
                <w:bCs/>
                <w:sz w:val="20"/>
                <w:szCs w:val="20"/>
              </w:rPr>
              <w:t xml:space="preserve"> s.211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BA1AF0" w:rsidRPr="00184C3F" w:rsidRDefault="000F2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T. </w:t>
            </w:r>
            <w:proofErr w:type="spellStart"/>
            <w:r>
              <w:rPr>
                <w:b/>
                <w:bCs/>
                <w:sz w:val="20"/>
                <w:szCs w:val="20"/>
              </w:rPr>
              <w:t>Cierpiałowksa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wykład łączony W</w:t>
            </w:r>
            <w:r w:rsidR="00BA1AF0" w:rsidRPr="00184C3F">
              <w:rPr>
                <w:b/>
                <w:bCs/>
                <w:sz w:val="20"/>
                <w:szCs w:val="20"/>
              </w:rPr>
              <w:t>ybrane metody pracy logopedycznej</w:t>
            </w:r>
            <w:r w:rsidR="00136201">
              <w:rPr>
                <w:b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531" w:type="pct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przerwa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47DB9" w:rsidRPr="00E27949" w:rsidRDefault="00147DB9" w:rsidP="00147DB9">
            <w:pPr>
              <w:jc w:val="center"/>
              <w:rPr>
                <w:b/>
                <w:bCs/>
              </w:rPr>
            </w:pPr>
            <w:r w:rsidRPr="00E27949">
              <w:rPr>
                <w:b/>
                <w:bCs/>
              </w:rPr>
              <w:t>J. migowy A</w:t>
            </w:r>
          </w:p>
          <w:p w:rsidR="00147DB9" w:rsidRDefault="00147DB9" w:rsidP="00147DB9">
            <w:pPr>
              <w:jc w:val="center"/>
              <w:rPr>
                <w:bCs/>
              </w:rPr>
            </w:pPr>
            <w:r w:rsidRPr="00E27949">
              <w:rPr>
                <w:bCs/>
              </w:rPr>
              <w:t>mgr N. Malik</w:t>
            </w:r>
          </w:p>
          <w:p w:rsidR="00147DB9" w:rsidRDefault="00147DB9" w:rsidP="00147DB9">
            <w:pPr>
              <w:jc w:val="center"/>
              <w:rPr>
                <w:bCs/>
              </w:rPr>
            </w:pPr>
            <w:r>
              <w:rPr>
                <w:bCs/>
              </w:rPr>
              <w:t>ćw., co tydzień</w:t>
            </w:r>
          </w:p>
          <w:p w:rsidR="00147DB9" w:rsidRPr="00E27949" w:rsidRDefault="00147DB9" w:rsidP="00147DB9">
            <w:pPr>
              <w:jc w:val="center"/>
              <w:rPr>
                <w:bCs/>
              </w:rPr>
            </w:pPr>
            <w:r>
              <w:rPr>
                <w:bCs/>
              </w:rPr>
              <w:t>(10 spotkań)</w:t>
            </w:r>
          </w:p>
          <w:p w:rsidR="00BA1AF0" w:rsidRPr="00184C3F" w:rsidRDefault="00147DB9" w:rsidP="00147DB9">
            <w:pPr>
              <w:jc w:val="center"/>
              <w:rPr>
                <w:b/>
                <w:bCs/>
                <w:sz w:val="20"/>
                <w:szCs w:val="20"/>
              </w:rPr>
            </w:pPr>
            <w:r w:rsidRPr="00E27949">
              <w:rPr>
                <w:bCs/>
              </w:rPr>
              <w:t>gr.</w:t>
            </w:r>
            <w:r>
              <w:rPr>
                <w:bCs/>
              </w:rPr>
              <w:t>1</w:t>
            </w:r>
            <w:r w:rsidR="00136201">
              <w:rPr>
                <w:bCs/>
              </w:rPr>
              <w:t xml:space="preserve"> s.104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sz w:val="20"/>
                <w:szCs w:val="20"/>
              </w:rPr>
            </w:pPr>
            <w:r w:rsidRPr="00FE5A8A">
              <w:rPr>
                <w:sz w:val="20"/>
                <w:szCs w:val="20"/>
              </w:rPr>
              <w:t>Diagnoza i wczesne wspomaganie komunikacji językowej dziecka z zaburzonym rozwojem</w:t>
            </w:r>
          </w:p>
          <w:p w:rsidR="00BA1AF0" w:rsidRDefault="00BA1AF0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T. </w:t>
            </w:r>
            <w:proofErr w:type="spellStart"/>
            <w:r>
              <w:rPr>
                <w:sz w:val="20"/>
                <w:szCs w:val="20"/>
              </w:rPr>
              <w:t>Cierpiałowskaćw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136201">
              <w:rPr>
                <w:sz w:val="20"/>
                <w:szCs w:val="20"/>
              </w:rPr>
              <w:t xml:space="preserve"> </w:t>
            </w:r>
            <w:r w:rsidR="00136201">
              <w:rPr>
                <w:sz w:val="20"/>
                <w:szCs w:val="20"/>
              </w:rPr>
              <w:lastRenderedPageBreak/>
              <w:t>s.3</w:t>
            </w:r>
          </w:p>
        </w:tc>
        <w:tc>
          <w:tcPr>
            <w:tcW w:w="224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36" w:space="0" w:color="auto"/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top w:val="single" w:sz="36" w:space="0" w:color="auto"/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</w:tr>
      <w:tr w:rsidR="00650A47" w:rsidTr="00147DB9">
        <w:trPr>
          <w:cantSplit/>
          <w:trHeight w:val="353"/>
        </w:trPr>
        <w:tc>
          <w:tcPr>
            <w:tcW w:w="466" w:type="pct"/>
            <w:vMerge/>
            <w:tcBorders>
              <w:top w:val="single" w:sz="36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47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</w:tr>
      <w:tr w:rsidR="00650A47" w:rsidTr="00147DB9">
        <w:trPr>
          <w:cantSplit/>
          <w:trHeight w:val="392"/>
        </w:trPr>
        <w:tc>
          <w:tcPr>
            <w:tcW w:w="466" w:type="pct"/>
            <w:vMerge/>
            <w:tcBorders>
              <w:top w:val="single" w:sz="36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47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Diagnoza i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wczesne </w:t>
            </w:r>
            <w:proofErr w:type="spellStart"/>
            <w:r>
              <w:rPr>
                <w:b/>
                <w:bCs/>
                <w:sz w:val="20"/>
                <w:szCs w:val="20"/>
              </w:rPr>
              <w:t>wspom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dziecka z </w:t>
            </w:r>
            <w:proofErr w:type="spellStart"/>
            <w:r>
              <w:rPr>
                <w:b/>
                <w:bCs/>
                <w:sz w:val="20"/>
                <w:szCs w:val="20"/>
              </w:rPr>
              <w:t>niep</w:t>
            </w:r>
            <w:proofErr w:type="spellEnd"/>
            <w:r>
              <w:rPr>
                <w:b/>
                <w:bCs/>
                <w:sz w:val="20"/>
                <w:szCs w:val="20"/>
              </w:rPr>
              <w:t>. ruch. Wykład łączony z TPI R</w:t>
            </w:r>
          </w:p>
          <w:p w:rsidR="00BA1AF0" w:rsidRPr="004F3DF7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3DF7">
              <w:rPr>
                <w:b/>
                <w:bCs/>
                <w:sz w:val="20"/>
                <w:szCs w:val="20"/>
              </w:rPr>
              <w:t>Pof</w:t>
            </w:r>
            <w:proofErr w:type="spellEnd"/>
            <w:r w:rsidRPr="004F3DF7">
              <w:rPr>
                <w:b/>
                <w:bCs/>
                <w:sz w:val="20"/>
                <w:szCs w:val="20"/>
              </w:rPr>
              <w:t>. UP P. Majewicz</w:t>
            </w:r>
            <w:r w:rsidR="00136201" w:rsidRPr="004F3DF7">
              <w:rPr>
                <w:b/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602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  <w:r w:rsidRPr="00184C3F">
              <w:rPr>
                <w:b/>
                <w:bCs/>
                <w:sz w:val="20"/>
                <w:szCs w:val="20"/>
              </w:rPr>
              <w:lastRenderedPageBreak/>
              <w:t xml:space="preserve">Prof. UP J. </w:t>
            </w:r>
            <w:r w:rsidRPr="00184C3F">
              <w:rPr>
                <w:b/>
                <w:bCs/>
                <w:sz w:val="20"/>
                <w:szCs w:val="20"/>
              </w:rPr>
              <w:lastRenderedPageBreak/>
              <w:t xml:space="preserve">Zielińska </w:t>
            </w:r>
            <w:r w:rsidR="00136201">
              <w:rPr>
                <w:b/>
                <w:bCs/>
                <w:sz w:val="20"/>
                <w:szCs w:val="20"/>
              </w:rPr>
              <w:t xml:space="preserve"> s.119</w:t>
            </w:r>
          </w:p>
          <w:p w:rsidR="00BA1AF0" w:rsidRPr="00184C3F" w:rsidRDefault="00BA1AF0" w:rsidP="00184C3F">
            <w:pPr>
              <w:rPr>
                <w:b/>
                <w:bCs/>
                <w:sz w:val="20"/>
                <w:szCs w:val="20"/>
              </w:rPr>
            </w:pPr>
            <w:r w:rsidRPr="00184C3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dr </w:t>
            </w:r>
            <w:r w:rsidRPr="00184C3F">
              <w:rPr>
                <w:b/>
                <w:bCs/>
                <w:sz w:val="20"/>
                <w:szCs w:val="20"/>
              </w:rPr>
              <w:t xml:space="preserve">Lubińska – Kościółek </w:t>
            </w:r>
            <w:r w:rsidR="00136201">
              <w:rPr>
                <w:b/>
                <w:bCs/>
                <w:sz w:val="20"/>
                <w:szCs w:val="20"/>
              </w:rPr>
              <w:t xml:space="preserve"> s.116 </w:t>
            </w:r>
            <w:r w:rsidRPr="00184C3F">
              <w:rPr>
                <w:b/>
                <w:bCs/>
                <w:sz w:val="20"/>
                <w:szCs w:val="20"/>
              </w:rPr>
              <w:t xml:space="preserve">seminarium </w:t>
            </w: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</w:tr>
      <w:tr w:rsidR="00650A47" w:rsidTr="00147DB9">
        <w:trPr>
          <w:cantSplit/>
          <w:trHeight w:val="353"/>
        </w:trPr>
        <w:tc>
          <w:tcPr>
            <w:tcW w:w="466" w:type="pct"/>
            <w:vMerge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tcBorders>
              <w:bottom w:val="single" w:sz="36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474" w:type="pct"/>
            <w:gridSpan w:val="2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  <w:gridSpan w:val="3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Pr="00184C3F" w:rsidRDefault="00BA1A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bottom w:val="single" w:sz="36" w:space="0" w:color="auto"/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bottom w:val="single" w:sz="36" w:space="0" w:color="auto"/>
              <w:right w:val="single" w:sz="4" w:space="0" w:color="auto"/>
            </w:tcBorders>
          </w:tcPr>
          <w:p w:rsidR="00BA1AF0" w:rsidRDefault="00BA1AF0">
            <w:pPr>
              <w:jc w:val="center"/>
              <w:rPr>
                <w:b/>
                <w:bCs/>
              </w:rPr>
            </w:pPr>
          </w:p>
        </w:tc>
      </w:tr>
      <w:tr w:rsidR="00650A47" w:rsidTr="00650A47">
        <w:trPr>
          <w:cantSplit/>
          <w:trHeight w:val="406"/>
        </w:trPr>
        <w:tc>
          <w:tcPr>
            <w:tcW w:w="466" w:type="pct"/>
            <w:vMerge w:val="restart"/>
            <w:tcBorders>
              <w:top w:val="single" w:sz="36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Czwartek </w:t>
            </w:r>
          </w:p>
        </w:tc>
        <w:tc>
          <w:tcPr>
            <w:tcW w:w="159" w:type="pct"/>
            <w:tcBorders>
              <w:top w:val="single" w:sz="36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474" w:type="pct"/>
            <w:gridSpan w:val="2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W. </w:t>
            </w:r>
            <w:proofErr w:type="spellStart"/>
            <w:r>
              <w:rPr>
                <w:b/>
                <w:bCs/>
                <w:sz w:val="20"/>
                <w:szCs w:val="20"/>
              </w:rPr>
              <w:t>Matras</w:t>
            </w:r>
            <w:proofErr w:type="spellEnd"/>
          </w:p>
          <w:p w:rsidR="00650A47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Biblioterapia </w:t>
            </w:r>
          </w:p>
          <w:p w:rsidR="00650A47" w:rsidRPr="00184C3F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L1</w:t>
            </w:r>
            <w:r w:rsidR="00136201">
              <w:rPr>
                <w:b/>
                <w:bCs/>
                <w:sz w:val="20"/>
                <w:szCs w:val="20"/>
              </w:rPr>
              <w:t xml:space="preserve"> s.108</w:t>
            </w:r>
            <w:r w:rsidR="000C6042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0C6042">
              <w:rPr>
                <w:b/>
                <w:bCs/>
                <w:sz w:val="20"/>
                <w:szCs w:val="20"/>
              </w:rPr>
              <w:t>Muzykotrapia</w:t>
            </w:r>
            <w:proofErr w:type="spellEnd"/>
            <w:r w:rsidR="000C6042">
              <w:rPr>
                <w:b/>
                <w:bCs/>
                <w:sz w:val="20"/>
                <w:szCs w:val="20"/>
              </w:rPr>
              <w:t xml:space="preserve"> mgr A. Michalczyk 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Gagat – M</w:t>
            </w:r>
            <w:r w:rsidRPr="00184C3F">
              <w:rPr>
                <w:b/>
                <w:bCs/>
                <w:sz w:val="20"/>
                <w:szCs w:val="20"/>
              </w:rPr>
              <w:t>atuła</w:t>
            </w:r>
          </w:p>
          <w:p w:rsidR="00650A47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Strategie SI</w:t>
            </w:r>
          </w:p>
          <w:p w:rsidR="00650A47" w:rsidRPr="00184C3F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w. łącz z </w:t>
            </w:r>
            <w:proofErr w:type="spellStart"/>
            <w:r>
              <w:rPr>
                <w:b/>
                <w:bCs/>
                <w:sz w:val="20"/>
                <w:szCs w:val="20"/>
              </w:rPr>
              <w:t>TPiR</w:t>
            </w:r>
            <w:proofErr w:type="spellEnd"/>
            <w:r w:rsidR="00136201">
              <w:rPr>
                <w:b/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531" w:type="pct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Gagat – M</w:t>
            </w:r>
            <w:r w:rsidRPr="00184C3F">
              <w:rPr>
                <w:b/>
                <w:bCs/>
                <w:sz w:val="20"/>
                <w:szCs w:val="20"/>
              </w:rPr>
              <w:t>atuła</w:t>
            </w:r>
          </w:p>
          <w:p w:rsidR="00650A47" w:rsidRPr="00184C3F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Strategie SI ćw.</w:t>
            </w:r>
            <w:r w:rsidR="00136201">
              <w:rPr>
                <w:b/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650A47" w:rsidRPr="00184C3F" w:rsidRDefault="00650A47" w:rsidP="003C34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675" w:type="pct"/>
            <w:gridSpan w:val="3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650A47" w:rsidRPr="00650A47" w:rsidRDefault="00650A47" w:rsidP="00A97B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36" w:space="0" w:color="auto"/>
              <w:right w:val="single" w:sz="4" w:space="0" w:color="auto"/>
            </w:tcBorders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top w:val="single" w:sz="36" w:space="0" w:color="auto"/>
              <w:right w:val="single" w:sz="4" w:space="0" w:color="auto"/>
            </w:tcBorders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</w:tr>
      <w:tr w:rsidR="00650A47" w:rsidTr="00650A47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47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0A47" w:rsidRPr="00184C3F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50A47" w:rsidRPr="00184C3F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vAlign w:val="center"/>
          </w:tcPr>
          <w:p w:rsidR="00650A47" w:rsidRPr="00184C3F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650A47" w:rsidRPr="00184C3F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6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</w:tr>
      <w:tr w:rsidR="00650A47" w:rsidRPr="004F3DF7" w:rsidTr="00650A47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</w:rPr>
            </w:pPr>
          </w:p>
        </w:tc>
        <w:tc>
          <w:tcPr>
            <w:tcW w:w="47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W. </w:t>
            </w:r>
            <w:proofErr w:type="spellStart"/>
            <w:r>
              <w:rPr>
                <w:b/>
                <w:bCs/>
                <w:sz w:val="20"/>
                <w:szCs w:val="20"/>
              </w:rPr>
              <w:t>Matras</w:t>
            </w:r>
            <w:proofErr w:type="spellEnd"/>
          </w:p>
          <w:p w:rsidR="00650A47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Biblioterapia</w:t>
            </w:r>
          </w:p>
          <w:p w:rsidR="00650A47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L2</w:t>
            </w:r>
            <w:r w:rsidR="004F3DF7">
              <w:rPr>
                <w:b/>
                <w:bCs/>
                <w:sz w:val="20"/>
                <w:szCs w:val="20"/>
              </w:rPr>
              <w:t xml:space="preserve"> s.4</w:t>
            </w:r>
            <w:r w:rsidR="000C6042">
              <w:rPr>
                <w:b/>
                <w:bCs/>
                <w:sz w:val="20"/>
                <w:szCs w:val="20"/>
              </w:rPr>
              <w:t>/</w:t>
            </w:r>
          </w:p>
          <w:p w:rsidR="000C6042" w:rsidRPr="00184C3F" w:rsidRDefault="000C60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Mgr 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Michalczyk </w:t>
            </w:r>
            <w:proofErr w:type="spellStart"/>
            <w:r>
              <w:rPr>
                <w:b/>
                <w:bCs/>
                <w:sz w:val="20"/>
                <w:szCs w:val="20"/>
              </w:rPr>
              <w:t>Muzykotrapia</w:t>
            </w:r>
            <w:proofErr w:type="spellEnd"/>
          </w:p>
        </w:tc>
        <w:tc>
          <w:tcPr>
            <w:tcW w:w="602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Gagat – </w:t>
            </w:r>
            <w:proofErr w:type="spellStart"/>
            <w:r>
              <w:rPr>
                <w:b/>
                <w:bCs/>
                <w:sz w:val="20"/>
                <w:szCs w:val="20"/>
              </w:rPr>
              <w:t>M</w:t>
            </w:r>
            <w:r w:rsidRPr="00184C3F">
              <w:rPr>
                <w:b/>
                <w:bCs/>
                <w:sz w:val="20"/>
                <w:szCs w:val="20"/>
              </w:rPr>
              <w:t>tuła</w:t>
            </w:r>
            <w:proofErr w:type="spellEnd"/>
          </w:p>
          <w:p w:rsidR="00650A47" w:rsidRPr="00184C3F" w:rsidRDefault="00650A47" w:rsidP="00071A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Terapia behawioralna z metodyką w. łącz z </w:t>
            </w:r>
            <w:proofErr w:type="spellStart"/>
            <w:r>
              <w:rPr>
                <w:b/>
                <w:bCs/>
                <w:sz w:val="20"/>
                <w:szCs w:val="20"/>
              </w:rPr>
              <w:t>TPiR</w:t>
            </w:r>
            <w:proofErr w:type="spellEnd"/>
            <w:r w:rsidR="00136201">
              <w:rPr>
                <w:b/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531" w:type="pct"/>
            <w:vMerge w:val="restart"/>
            <w:tcBorders>
              <w:right w:val="single" w:sz="4" w:space="0" w:color="auto"/>
            </w:tcBorders>
            <w:vAlign w:val="center"/>
          </w:tcPr>
          <w:p w:rsidR="00650A47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Gagat – Ma</w:t>
            </w:r>
            <w:r w:rsidRPr="00184C3F">
              <w:rPr>
                <w:b/>
                <w:bCs/>
                <w:sz w:val="20"/>
                <w:szCs w:val="20"/>
              </w:rPr>
              <w:t>tuła</w:t>
            </w:r>
          </w:p>
          <w:p w:rsidR="00650A47" w:rsidRPr="00184C3F" w:rsidRDefault="00650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Terapia behawioralna z metodyką ćw. </w:t>
            </w:r>
            <w:r w:rsidR="00136201">
              <w:rPr>
                <w:b/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36201">
              <w:rPr>
                <w:b/>
                <w:bCs/>
                <w:sz w:val="20"/>
                <w:szCs w:val="20"/>
                <w:lang w:val="en-US"/>
              </w:rPr>
              <w:t>Prof. UP A. Mikrutseminarium II t.</w:t>
            </w:r>
            <w:r w:rsidR="00136201" w:rsidRPr="00136201">
              <w:rPr>
                <w:b/>
                <w:bCs/>
                <w:sz w:val="20"/>
                <w:szCs w:val="20"/>
                <w:lang w:val="en-US"/>
              </w:rPr>
              <w:t xml:space="preserve"> s.108</w:t>
            </w:r>
          </w:p>
        </w:tc>
        <w:tc>
          <w:tcPr>
            <w:tcW w:w="45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0A47" w:rsidRPr="004F3DF7" w:rsidTr="00650A47">
        <w:trPr>
          <w:cantSplit/>
          <w:trHeight w:val="353"/>
        </w:trPr>
        <w:tc>
          <w:tcPr>
            <w:tcW w:w="466" w:type="pct"/>
            <w:vMerge/>
            <w:tcBorders>
              <w:bottom w:val="single" w:sz="36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" w:type="pct"/>
            <w:tcBorders>
              <w:bottom w:val="single" w:sz="36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7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4" w:type="pct"/>
            <w:gridSpan w:val="2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2" w:type="pct"/>
            <w:gridSpan w:val="3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31" w:type="pct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6" w:type="pct"/>
            <w:gridSpan w:val="2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50" w:type="pct"/>
            <w:gridSpan w:val="2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75" w:type="pct"/>
            <w:gridSpan w:val="3"/>
            <w:vMerge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9" w:type="pct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1" w:type="pct"/>
            <w:tcBorders>
              <w:bottom w:val="single" w:sz="36" w:space="0" w:color="auto"/>
              <w:right w:val="single" w:sz="4" w:space="0" w:color="auto"/>
            </w:tcBorders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7" w:type="pct"/>
            <w:tcBorders>
              <w:bottom w:val="single" w:sz="36" w:space="0" w:color="auto"/>
              <w:right w:val="single" w:sz="4" w:space="0" w:color="auto"/>
            </w:tcBorders>
          </w:tcPr>
          <w:p w:rsidR="00650A47" w:rsidRPr="00136201" w:rsidRDefault="00650A4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0A47" w:rsidTr="00147DB9">
        <w:trPr>
          <w:cantSplit/>
          <w:trHeight w:val="353"/>
        </w:trPr>
        <w:tc>
          <w:tcPr>
            <w:tcW w:w="466" w:type="pct"/>
            <w:vMerge w:val="restart"/>
            <w:tcBorders>
              <w:top w:val="single" w:sz="36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</w:tc>
        <w:tc>
          <w:tcPr>
            <w:tcW w:w="159" w:type="pct"/>
            <w:tcBorders>
              <w:top w:val="single" w:sz="36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1303" w:type="pct"/>
            <w:gridSpan w:val="6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650A47" w:rsidRDefault="00147DB9" w:rsidP="00650A47">
            <w:r>
              <w:rPr>
                <w:b/>
                <w:bCs/>
              </w:rPr>
              <w:t xml:space="preserve">Praktyki </w:t>
            </w:r>
            <w:r w:rsidR="00650A47">
              <w:rPr>
                <w:b/>
                <w:bCs/>
              </w:rPr>
              <w:t xml:space="preserve">mgr K. Pająk – terapia behawioralna </w:t>
            </w:r>
            <w:r w:rsidR="00650A47">
              <w:rPr>
                <w:rFonts w:ascii="Courier" w:hAnsi="Courier"/>
                <w:color w:val="000000"/>
                <w:sz w:val="18"/>
                <w:szCs w:val="18"/>
                <w:shd w:val="clear" w:color="auto" w:fill="FFFFFF"/>
              </w:rPr>
              <w:t>9.11, 16.11, 23.11.</w:t>
            </w:r>
          </w:p>
          <w:p w:rsidR="00147DB9" w:rsidRDefault="00147DB9" w:rsidP="00650A47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Merge w:val="restar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47DB9" w:rsidRPr="00E27949" w:rsidRDefault="00147DB9" w:rsidP="00147DB9">
            <w:pPr>
              <w:jc w:val="center"/>
              <w:rPr>
                <w:b/>
                <w:bCs/>
              </w:rPr>
            </w:pPr>
            <w:r w:rsidRPr="00E27949">
              <w:rPr>
                <w:b/>
                <w:bCs/>
              </w:rPr>
              <w:t>J. migowy A</w:t>
            </w:r>
          </w:p>
          <w:p w:rsidR="00147DB9" w:rsidRDefault="00147DB9" w:rsidP="00147DB9">
            <w:pPr>
              <w:jc w:val="center"/>
              <w:rPr>
                <w:bCs/>
              </w:rPr>
            </w:pPr>
            <w:r w:rsidRPr="00E27949">
              <w:rPr>
                <w:bCs/>
              </w:rPr>
              <w:t>mgr N. Malik</w:t>
            </w:r>
          </w:p>
          <w:p w:rsidR="00147DB9" w:rsidRDefault="00147DB9" w:rsidP="00147DB9">
            <w:pPr>
              <w:jc w:val="center"/>
              <w:rPr>
                <w:bCs/>
              </w:rPr>
            </w:pPr>
            <w:r>
              <w:rPr>
                <w:bCs/>
              </w:rPr>
              <w:t>ćw., co tydzień</w:t>
            </w:r>
          </w:p>
          <w:p w:rsidR="00147DB9" w:rsidRPr="00E27949" w:rsidRDefault="00147DB9" w:rsidP="00147DB9">
            <w:pPr>
              <w:jc w:val="center"/>
              <w:rPr>
                <w:bCs/>
              </w:rPr>
            </w:pPr>
            <w:r>
              <w:rPr>
                <w:bCs/>
              </w:rPr>
              <w:t>(10 spotkań)</w:t>
            </w:r>
          </w:p>
          <w:p w:rsidR="00147DB9" w:rsidRDefault="00147DB9" w:rsidP="00147DB9">
            <w:pPr>
              <w:jc w:val="center"/>
              <w:rPr>
                <w:b/>
                <w:bCs/>
              </w:rPr>
            </w:pPr>
            <w:r w:rsidRPr="00E27949">
              <w:rPr>
                <w:bCs/>
              </w:rPr>
              <w:t>gr.2</w:t>
            </w:r>
            <w:r w:rsidR="00136201">
              <w:rPr>
                <w:bCs/>
              </w:rPr>
              <w:t xml:space="preserve"> s.104</w:t>
            </w:r>
          </w:p>
        </w:tc>
        <w:tc>
          <w:tcPr>
            <w:tcW w:w="320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36" w:space="0" w:color="auto"/>
              <w:right w:val="single" w:sz="4" w:space="0" w:color="auto"/>
            </w:tcBorders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top w:val="single" w:sz="36" w:space="0" w:color="auto"/>
              <w:right w:val="single" w:sz="4" w:space="0" w:color="auto"/>
            </w:tcBorders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</w:tr>
      <w:tr w:rsidR="00650A47" w:rsidTr="00147DB9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1303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</w:tr>
      <w:tr w:rsidR="00650A47" w:rsidTr="00147DB9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1303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147DB9" w:rsidRDefault="00147DB9">
            <w:pPr>
              <w:jc w:val="center"/>
              <w:rPr>
                <w:b/>
                <w:bCs/>
              </w:rPr>
            </w:pPr>
          </w:p>
        </w:tc>
      </w:tr>
    </w:tbl>
    <w:p w:rsidR="0054249A" w:rsidRDefault="0054249A">
      <w:pPr>
        <w:jc w:val="both"/>
        <w:rPr>
          <w:b/>
          <w:bCs/>
        </w:rPr>
      </w:pPr>
    </w:p>
    <w:p w:rsidR="0054249A" w:rsidRDefault="00942858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942858" w:rsidRDefault="00942858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sectPr w:rsidR="00942858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71AD4"/>
    <w:rsid w:val="000C6042"/>
    <w:rsid w:val="000F2F2D"/>
    <w:rsid w:val="00122B62"/>
    <w:rsid w:val="00136201"/>
    <w:rsid w:val="00143BB2"/>
    <w:rsid w:val="001467C5"/>
    <w:rsid w:val="00147DB9"/>
    <w:rsid w:val="00184C3F"/>
    <w:rsid w:val="001D1F92"/>
    <w:rsid w:val="002033A0"/>
    <w:rsid w:val="002F6005"/>
    <w:rsid w:val="00357F74"/>
    <w:rsid w:val="0039477C"/>
    <w:rsid w:val="003C1140"/>
    <w:rsid w:val="003C341C"/>
    <w:rsid w:val="004F3DF7"/>
    <w:rsid w:val="0054249A"/>
    <w:rsid w:val="00547E8A"/>
    <w:rsid w:val="0055212C"/>
    <w:rsid w:val="005D58F6"/>
    <w:rsid w:val="005F67CA"/>
    <w:rsid w:val="00650A47"/>
    <w:rsid w:val="00650B1E"/>
    <w:rsid w:val="006F10D9"/>
    <w:rsid w:val="007523F7"/>
    <w:rsid w:val="00757315"/>
    <w:rsid w:val="00766C70"/>
    <w:rsid w:val="007C75B7"/>
    <w:rsid w:val="007D4DDF"/>
    <w:rsid w:val="008D3888"/>
    <w:rsid w:val="008E5D07"/>
    <w:rsid w:val="00942858"/>
    <w:rsid w:val="009A4FF6"/>
    <w:rsid w:val="00A97BED"/>
    <w:rsid w:val="00BA1AF0"/>
    <w:rsid w:val="00BE609F"/>
    <w:rsid w:val="00C21BBD"/>
    <w:rsid w:val="00CC3131"/>
    <w:rsid w:val="00D3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E609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09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09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09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09F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09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4</cp:revision>
  <cp:lastPrinted>2018-10-04T05:46:00Z</cp:lastPrinted>
  <dcterms:created xsi:type="dcterms:W3CDTF">2018-10-04T05:57:00Z</dcterms:created>
  <dcterms:modified xsi:type="dcterms:W3CDTF">2018-10-04T06:43:00Z</dcterms:modified>
</cp:coreProperties>
</file>