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B6" w:rsidRDefault="009650B6" w:rsidP="009650B6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9650B6" w:rsidRDefault="009650B6" w:rsidP="009650B6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dnia ......................................</w:t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promotora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Zaświadczenie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Zaświadczam, że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studenta/doktoranta/słuchacza …………………………..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>
        <w:rPr>
          <w:rFonts w:ascii="Times New Roman" w:hAnsi="Times New Roman"/>
          <w:sz w:val="24"/>
          <w:szCs w:val="24"/>
        </w:rPr>
        <w:t xml:space="preserve">Jednolitym Systemie </w:t>
      </w:r>
      <w:proofErr w:type="spellStart"/>
      <w:r>
        <w:rPr>
          <w:rFonts w:ascii="Times New Roman" w:hAnsi="Times New Roman"/>
          <w:sz w:val="24"/>
          <w:szCs w:val="24"/>
        </w:rPr>
        <w:t>Antyplagiqatowym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505E">
        <w:rPr>
          <w:rFonts w:ascii="Times New Roman" w:hAnsi="Times New Roman"/>
          <w:sz w:val="24"/>
          <w:szCs w:val="24"/>
        </w:rPr>
        <w:t xml:space="preserve"> i nie stwierdzono/stwierdzono przekroczenia/e współczynnika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ków</w:t>
      </w:r>
      <w:proofErr w:type="spellEnd"/>
      <w:r w:rsidRPr="0090505E">
        <w:rPr>
          <w:rFonts w:ascii="Times New Roman" w:hAnsi="Times New Roman"/>
          <w:sz w:val="24"/>
          <w:szCs w:val="24"/>
        </w:rPr>
        <w:t xml:space="preserve"> podobieństwa.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0505E">
        <w:rPr>
          <w:rFonts w:ascii="Times New Roman" w:hAnsi="Times New Roman"/>
          <w:sz w:val="24"/>
          <w:szCs w:val="24"/>
        </w:rPr>
        <w:t xml:space="preserve">czytelny podpis  </w:t>
      </w:r>
      <w:r>
        <w:rPr>
          <w:rFonts w:ascii="Times New Roman" w:hAnsi="Times New Roman"/>
          <w:sz w:val="24"/>
          <w:szCs w:val="24"/>
        </w:rPr>
        <w:t xml:space="preserve">promotora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244C09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B6"/>
    <w:rsid w:val="00244C09"/>
    <w:rsid w:val="00804EA9"/>
    <w:rsid w:val="009650B6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7FAA8-500F-485A-9DC6-D32A9E83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50150-A214-41B9-9E85-DD2264A68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DA9AB-3615-426F-85DB-3D19D7C25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35968-37A9-40D7-A79E-0A6EAF8A72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sgkur</cp:lastModifiedBy>
  <cp:revision>2</cp:revision>
  <dcterms:created xsi:type="dcterms:W3CDTF">2019-02-22T15:16:00Z</dcterms:created>
  <dcterms:modified xsi:type="dcterms:W3CDTF">2019-02-22T15:16:00Z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