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</w:t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bookmarkStart w:id="0" w:name="_GoBack"/>
      <w:bookmarkEnd w:id="0"/>
      <w:r w:rsidRPr="003210E5">
        <w:rPr>
          <w:rFonts w:asciiTheme="majorHAnsi" w:hAnsiTheme="majorHAnsi" w:cstheme="majorHAnsi"/>
        </w:rPr>
        <w:t xml:space="preserve">Komisji Edukacji Narodowej  </w:t>
      </w:r>
    </w:p>
    <w:p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w Krakowie</w:t>
      </w:r>
    </w:p>
    <w:p w:rsidR="00E00068" w:rsidRDefault="00E00068" w:rsidP="006650FD">
      <w:pPr>
        <w:pStyle w:val="Default"/>
        <w:jc w:val="right"/>
      </w:pPr>
    </w:p>
    <w:p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>PRZENIESIENIE NA STUDIA STACJONARNE/</w:t>
      </w:r>
      <w:r w:rsidR="0073515C" w:rsidRPr="00CC3DB7">
        <w:rPr>
          <w:rFonts w:cstheme="minorHAnsi"/>
          <w:sz w:val="24"/>
          <w:szCs w:val="24"/>
        </w:rPr>
        <w:t xml:space="preserve"> </w:t>
      </w:r>
      <w:r w:rsidR="0073515C" w:rsidRPr="00CC3DB7">
        <w:rPr>
          <w:rFonts w:cstheme="minorHAnsi"/>
          <w:b/>
          <w:sz w:val="24"/>
          <w:szCs w:val="24"/>
        </w:rPr>
        <w:t>NIESTACJONARNE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semestr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semestru 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E05D10" w:rsidP="009C6363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Pr="006B6087" w:rsidRDefault="006B6087" w:rsidP="009C6363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9C6363" w:rsidRP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>przeniesienia na studia stacjonarne/niestacjonarne</w:t>
      </w:r>
      <w:r w:rsidRPr="009C6363">
        <w:rPr>
          <w:rFonts w:ascii="Calibri" w:eastAsia="Calibri" w:hAnsi="Calibri" w:cs="Times New Roman"/>
          <w:b/>
        </w:rPr>
        <w:t>:</w:t>
      </w:r>
    </w:p>
    <w:p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</w:p>
    <w:p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 xml:space="preserve">Podpis: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:rsidR="006B6087" w:rsidRPr="00D84334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6B6087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1E4800"/>
    <w:rsid w:val="0021435C"/>
    <w:rsid w:val="002623D9"/>
    <w:rsid w:val="00293EFA"/>
    <w:rsid w:val="003027BD"/>
    <w:rsid w:val="003210E5"/>
    <w:rsid w:val="003349E4"/>
    <w:rsid w:val="00363E1A"/>
    <w:rsid w:val="00432AF9"/>
    <w:rsid w:val="00486F86"/>
    <w:rsid w:val="0054108A"/>
    <w:rsid w:val="00606356"/>
    <w:rsid w:val="006650FD"/>
    <w:rsid w:val="006B6087"/>
    <w:rsid w:val="006D67F8"/>
    <w:rsid w:val="0073515C"/>
    <w:rsid w:val="00761EB4"/>
    <w:rsid w:val="007822F9"/>
    <w:rsid w:val="007B1778"/>
    <w:rsid w:val="008745A8"/>
    <w:rsid w:val="008803A4"/>
    <w:rsid w:val="00884D44"/>
    <w:rsid w:val="009B2C3E"/>
    <w:rsid w:val="009C6363"/>
    <w:rsid w:val="00AC13C0"/>
    <w:rsid w:val="00C221D6"/>
    <w:rsid w:val="00CC3DB7"/>
    <w:rsid w:val="00D3662B"/>
    <w:rsid w:val="00D47CF0"/>
    <w:rsid w:val="00D84334"/>
    <w:rsid w:val="00D87DAD"/>
    <w:rsid w:val="00DA4A5C"/>
    <w:rsid w:val="00DC7FD2"/>
    <w:rsid w:val="00E00068"/>
    <w:rsid w:val="00E05D10"/>
    <w:rsid w:val="00E610C5"/>
    <w:rsid w:val="00E77B42"/>
    <w:rsid w:val="00F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76B15"/>
  <w15:docId w15:val="{F37B19B7-FF73-4041-8D98-9FA57428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93EF-6289-431B-AACF-2F895F54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Katarzyna Suder-Janiczek</cp:lastModifiedBy>
  <cp:revision>2</cp:revision>
  <cp:lastPrinted>2017-05-18T15:31:00Z</cp:lastPrinted>
  <dcterms:created xsi:type="dcterms:W3CDTF">2023-12-11T09:07:00Z</dcterms:created>
  <dcterms:modified xsi:type="dcterms:W3CDTF">2023-12-11T09:07:00Z</dcterms:modified>
</cp:coreProperties>
</file>