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CED0D" w14:textId="63230C10" w:rsidR="00007323" w:rsidRPr="00D61E3B" w:rsidRDefault="00007323" w:rsidP="00007323">
      <w:pPr>
        <w:spacing w:line="276" w:lineRule="auto"/>
        <w:jc w:val="both"/>
        <w:rPr>
          <w:rFonts w:asciiTheme="majorHAnsi" w:hAnsiTheme="majorHAnsi" w:cs="Times New Roman"/>
        </w:rPr>
      </w:pPr>
      <w:r w:rsidRPr="00D61E3B">
        <w:t xml:space="preserve">Szkoła Podstawowa z Oddz. Integracyjnymi nr 162 w Krakowie, </w:t>
      </w:r>
      <w:r w:rsidRPr="00D61E3B">
        <w:rPr>
          <w:rFonts w:asciiTheme="majorHAnsi" w:hAnsiTheme="majorHAnsi" w:cs="Times New Roman"/>
        </w:rPr>
        <w:t>ul. Stojałowskiego 31, 30-611 Kraków</w:t>
      </w:r>
    </w:p>
    <w:p w14:paraId="7E9E72D8" w14:textId="61863801" w:rsidR="00007323" w:rsidRPr="00D61E3B" w:rsidRDefault="00007323" w:rsidP="00007323">
      <w:pPr>
        <w:rPr>
          <w:b/>
          <w:sz w:val="14"/>
          <w:szCs w:val="14"/>
        </w:rPr>
      </w:pPr>
      <w:r w:rsidRPr="00D61E3B">
        <w:rPr>
          <w:b/>
          <w:sz w:val="14"/>
          <w:szCs w:val="14"/>
        </w:rPr>
        <w:t>HARMONOGRAM WSPARCIA NA ROK szkolny 2018/2019 semestr I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453"/>
        <w:gridCol w:w="708"/>
        <w:gridCol w:w="1176"/>
        <w:gridCol w:w="1276"/>
        <w:gridCol w:w="2455"/>
        <w:gridCol w:w="695"/>
        <w:gridCol w:w="1178"/>
        <w:gridCol w:w="1767"/>
        <w:gridCol w:w="2175"/>
        <w:gridCol w:w="849"/>
        <w:gridCol w:w="701"/>
        <w:gridCol w:w="1134"/>
      </w:tblGrid>
      <w:tr w:rsidR="00007323" w:rsidRPr="00D61E3B" w14:paraId="5604555B" w14:textId="77777777" w:rsidTr="00825E41">
        <w:tc>
          <w:tcPr>
            <w:tcW w:w="453" w:type="dxa"/>
            <w:vMerge w:val="restart"/>
          </w:tcPr>
          <w:p w14:paraId="1FA8CC32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LP</w:t>
            </w:r>
          </w:p>
        </w:tc>
        <w:tc>
          <w:tcPr>
            <w:tcW w:w="708" w:type="dxa"/>
            <w:vMerge w:val="restart"/>
          </w:tcPr>
          <w:p w14:paraId="29AE5A3B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1176" w:type="dxa"/>
            <w:vMerge w:val="restart"/>
          </w:tcPr>
          <w:p w14:paraId="20C84887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Dzień tygodnia</w:t>
            </w:r>
          </w:p>
        </w:tc>
        <w:tc>
          <w:tcPr>
            <w:tcW w:w="1276" w:type="dxa"/>
            <w:vMerge w:val="restart"/>
          </w:tcPr>
          <w:p w14:paraId="3E931445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Miejsce</w:t>
            </w:r>
          </w:p>
        </w:tc>
        <w:tc>
          <w:tcPr>
            <w:tcW w:w="2455" w:type="dxa"/>
            <w:vMerge w:val="restart"/>
          </w:tcPr>
          <w:p w14:paraId="2B7D81DF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Zakres wsparcia</w:t>
            </w:r>
          </w:p>
        </w:tc>
        <w:tc>
          <w:tcPr>
            <w:tcW w:w="695" w:type="dxa"/>
            <w:vMerge w:val="restart"/>
          </w:tcPr>
          <w:p w14:paraId="08EC0395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Grupa</w:t>
            </w:r>
          </w:p>
        </w:tc>
        <w:tc>
          <w:tcPr>
            <w:tcW w:w="1178" w:type="dxa"/>
            <w:vMerge w:val="restart"/>
          </w:tcPr>
          <w:p w14:paraId="61522E1D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Liczba uczestników w grupie</w:t>
            </w:r>
          </w:p>
        </w:tc>
        <w:tc>
          <w:tcPr>
            <w:tcW w:w="1767" w:type="dxa"/>
            <w:vMerge w:val="restart"/>
          </w:tcPr>
          <w:p w14:paraId="28BFF736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Temat</w:t>
            </w:r>
          </w:p>
        </w:tc>
        <w:tc>
          <w:tcPr>
            <w:tcW w:w="2175" w:type="dxa"/>
          </w:tcPr>
          <w:p w14:paraId="677BA2F0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Prowadzący</w:t>
            </w:r>
          </w:p>
        </w:tc>
        <w:tc>
          <w:tcPr>
            <w:tcW w:w="849" w:type="dxa"/>
            <w:vMerge w:val="restart"/>
          </w:tcPr>
          <w:p w14:paraId="0D26C69B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Godzina</w:t>
            </w:r>
          </w:p>
        </w:tc>
        <w:tc>
          <w:tcPr>
            <w:tcW w:w="701" w:type="dxa"/>
            <w:vMerge w:val="restart"/>
          </w:tcPr>
          <w:p w14:paraId="239DCDA0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1134" w:type="dxa"/>
            <w:vMerge w:val="restart"/>
          </w:tcPr>
          <w:p w14:paraId="77E63822" w14:textId="77777777" w:rsidR="00007323" w:rsidRPr="00D61E3B" w:rsidRDefault="00007323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Sala</w:t>
            </w:r>
          </w:p>
        </w:tc>
      </w:tr>
      <w:tr w:rsidR="00007323" w:rsidRPr="00D61E3B" w14:paraId="4BF94189" w14:textId="77777777" w:rsidTr="00825E41">
        <w:tc>
          <w:tcPr>
            <w:tcW w:w="453" w:type="dxa"/>
            <w:vMerge/>
          </w:tcPr>
          <w:p w14:paraId="7F4B583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08839C0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76" w:type="dxa"/>
            <w:vMerge/>
          </w:tcPr>
          <w:p w14:paraId="3C06A4E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5F1B16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5" w:type="dxa"/>
            <w:vMerge/>
          </w:tcPr>
          <w:p w14:paraId="0430653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5" w:type="dxa"/>
            <w:vMerge/>
          </w:tcPr>
          <w:p w14:paraId="4FA78E7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78" w:type="dxa"/>
            <w:vMerge/>
          </w:tcPr>
          <w:p w14:paraId="6A10B6B4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67" w:type="dxa"/>
            <w:vMerge/>
          </w:tcPr>
          <w:p w14:paraId="1E3E0AE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75" w:type="dxa"/>
          </w:tcPr>
          <w:p w14:paraId="4D3629B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Imię i nazwisko prowadzącego zajęcia</w:t>
            </w:r>
          </w:p>
        </w:tc>
        <w:tc>
          <w:tcPr>
            <w:tcW w:w="849" w:type="dxa"/>
            <w:vMerge/>
          </w:tcPr>
          <w:p w14:paraId="31EC63B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1" w:type="dxa"/>
            <w:vMerge/>
          </w:tcPr>
          <w:p w14:paraId="54B97F4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558C6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007323" w:rsidRPr="00D61E3B" w14:paraId="68DD2138" w14:textId="77777777" w:rsidTr="00825E41">
        <w:tc>
          <w:tcPr>
            <w:tcW w:w="453" w:type="dxa"/>
            <w:shd w:val="clear" w:color="auto" w:fill="D9D9D9" w:themeFill="background1" w:themeFillShade="D9"/>
          </w:tcPr>
          <w:p w14:paraId="3453FC1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4F9BCB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8 X 2018r.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4BCA911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2C6DC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047B5584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14:paraId="0A8C589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4530203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62513CD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Poznajemy się w grupie – ćwiczenia interpersonalne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6196FF6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78D11EA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13.30-15.00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0992FA9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A5272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6814C5A7" w14:textId="77777777" w:rsidTr="00825E41">
        <w:tc>
          <w:tcPr>
            <w:tcW w:w="453" w:type="dxa"/>
            <w:shd w:val="clear" w:color="auto" w:fill="D9D9D9" w:themeFill="background1" w:themeFillShade="D9"/>
          </w:tcPr>
          <w:p w14:paraId="065057C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3455A5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8 X 2018r.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26A7BA0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97C8F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5905E806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52A319C7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14:paraId="5620BAD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40AC91E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37658BC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Poznajemy się w grupie – ćwiczenia interpersonalne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4DAF403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573FFE7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17.00-18.30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4D11C557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CC779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7A32E8F9" w14:textId="77777777" w:rsidTr="00825E41">
        <w:tc>
          <w:tcPr>
            <w:tcW w:w="453" w:type="dxa"/>
            <w:shd w:val="clear" w:color="auto" w:fill="D5DCE4" w:themeFill="text2" w:themeFillTint="33"/>
          </w:tcPr>
          <w:p w14:paraId="7FEF83C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3.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229FBA5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15 X 2018r.</w:t>
            </w:r>
          </w:p>
        </w:tc>
        <w:tc>
          <w:tcPr>
            <w:tcW w:w="1176" w:type="dxa"/>
            <w:shd w:val="clear" w:color="auto" w:fill="D5DCE4" w:themeFill="text2" w:themeFillTint="33"/>
          </w:tcPr>
          <w:p w14:paraId="64BC936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170345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5DCE4" w:themeFill="text2" w:themeFillTint="33"/>
          </w:tcPr>
          <w:p w14:paraId="389561A6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95" w:type="dxa"/>
            <w:shd w:val="clear" w:color="auto" w:fill="D5DCE4" w:themeFill="text2" w:themeFillTint="33"/>
          </w:tcPr>
          <w:p w14:paraId="55CFE7E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D5DCE4" w:themeFill="text2" w:themeFillTint="33"/>
          </w:tcPr>
          <w:p w14:paraId="2401925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5DCE4" w:themeFill="text2" w:themeFillTint="33"/>
          </w:tcPr>
          <w:p w14:paraId="6B58F21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Jak zostać wynalazcą? – ćwiczenia stymulujące twórczość praktyczną</w:t>
            </w:r>
          </w:p>
        </w:tc>
        <w:tc>
          <w:tcPr>
            <w:tcW w:w="2175" w:type="dxa"/>
            <w:shd w:val="clear" w:color="auto" w:fill="D5DCE4" w:themeFill="text2" w:themeFillTint="33"/>
          </w:tcPr>
          <w:p w14:paraId="4E4D5E2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09222F14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shd w:val="clear" w:color="auto" w:fill="D5DCE4" w:themeFill="text2" w:themeFillTint="33"/>
          </w:tcPr>
          <w:p w14:paraId="7F74C01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13.30-15.00</w:t>
            </w:r>
          </w:p>
        </w:tc>
        <w:tc>
          <w:tcPr>
            <w:tcW w:w="701" w:type="dxa"/>
            <w:shd w:val="clear" w:color="auto" w:fill="D5DCE4" w:themeFill="text2" w:themeFillTint="33"/>
          </w:tcPr>
          <w:p w14:paraId="3CFB456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EA20F5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46A6FD3E" w14:textId="77777777" w:rsidTr="00825E41">
        <w:tc>
          <w:tcPr>
            <w:tcW w:w="453" w:type="dxa"/>
            <w:shd w:val="clear" w:color="auto" w:fill="D5DCE4" w:themeFill="text2" w:themeFillTint="33"/>
          </w:tcPr>
          <w:p w14:paraId="0E20820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4.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1029443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15 X 2018r.</w:t>
            </w:r>
          </w:p>
        </w:tc>
        <w:tc>
          <w:tcPr>
            <w:tcW w:w="1176" w:type="dxa"/>
            <w:shd w:val="clear" w:color="auto" w:fill="D5DCE4" w:themeFill="text2" w:themeFillTint="33"/>
          </w:tcPr>
          <w:p w14:paraId="1A2A237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D9F0B8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5DCE4" w:themeFill="text2" w:themeFillTint="33"/>
          </w:tcPr>
          <w:p w14:paraId="398B2E70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95" w:type="dxa"/>
            <w:shd w:val="clear" w:color="auto" w:fill="D5DCE4" w:themeFill="text2" w:themeFillTint="33"/>
          </w:tcPr>
          <w:p w14:paraId="2B814F1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D5DCE4" w:themeFill="text2" w:themeFillTint="33"/>
          </w:tcPr>
          <w:p w14:paraId="1AC3D50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5DCE4" w:themeFill="text2" w:themeFillTint="33"/>
          </w:tcPr>
          <w:p w14:paraId="65CF9BA5" w14:textId="77777777" w:rsidR="00007323" w:rsidRPr="00D61E3B" w:rsidRDefault="00007323" w:rsidP="00AC3D1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Jak zostać wynalazcą? – ćwiczenia stymulujące twórczość praktyczną</w:t>
            </w:r>
          </w:p>
        </w:tc>
        <w:tc>
          <w:tcPr>
            <w:tcW w:w="2175" w:type="dxa"/>
            <w:shd w:val="clear" w:color="auto" w:fill="D5DCE4" w:themeFill="text2" w:themeFillTint="33"/>
          </w:tcPr>
          <w:p w14:paraId="6892F4B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849" w:type="dxa"/>
            <w:shd w:val="clear" w:color="auto" w:fill="D5DCE4" w:themeFill="text2" w:themeFillTint="33"/>
          </w:tcPr>
          <w:p w14:paraId="68C1E56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17.00-18.30</w:t>
            </w:r>
          </w:p>
        </w:tc>
        <w:tc>
          <w:tcPr>
            <w:tcW w:w="701" w:type="dxa"/>
            <w:shd w:val="clear" w:color="auto" w:fill="D5DCE4" w:themeFill="text2" w:themeFillTint="33"/>
          </w:tcPr>
          <w:p w14:paraId="718B1FC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14EC9F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700644A4" w14:textId="77777777" w:rsidTr="00825E41">
        <w:tc>
          <w:tcPr>
            <w:tcW w:w="453" w:type="dxa"/>
            <w:shd w:val="clear" w:color="auto" w:fill="FBE4D5" w:themeFill="accent2" w:themeFillTint="33"/>
          </w:tcPr>
          <w:p w14:paraId="0F4E1EA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5.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42FB880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22 X 2018r.</w:t>
            </w:r>
          </w:p>
        </w:tc>
        <w:tc>
          <w:tcPr>
            <w:tcW w:w="1176" w:type="dxa"/>
            <w:shd w:val="clear" w:color="auto" w:fill="FBE4D5" w:themeFill="accent2" w:themeFillTint="33"/>
          </w:tcPr>
          <w:p w14:paraId="469F0CD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EBCCE87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FBE4D5" w:themeFill="accent2" w:themeFillTint="33"/>
          </w:tcPr>
          <w:p w14:paraId="0C4BE7E3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95" w:type="dxa"/>
            <w:shd w:val="clear" w:color="auto" w:fill="FBE4D5" w:themeFill="accent2" w:themeFillTint="33"/>
          </w:tcPr>
          <w:p w14:paraId="570BB6F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FBE4D5" w:themeFill="accent2" w:themeFillTint="33"/>
          </w:tcPr>
          <w:p w14:paraId="777646B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FBE4D5" w:themeFill="accent2" w:themeFillTint="33"/>
          </w:tcPr>
          <w:p w14:paraId="0F82D9E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sz w:val="14"/>
                <w:szCs w:val="14"/>
              </w:rPr>
              <w:t xml:space="preserve">„Jak uważnie/krytycznie czytać książki?” – krytyczne czytanie 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14:paraId="29EE587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849" w:type="dxa"/>
            <w:shd w:val="clear" w:color="auto" w:fill="FBE4D5" w:themeFill="accent2" w:themeFillTint="33"/>
          </w:tcPr>
          <w:p w14:paraId="37C3EBF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13.30-15.00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14:paraId="7240922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2332B0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04C4AF47" w14:textId="77777777" w:rsidTr="00825E41">
        <w:trPr>
          <w:trHeight w:val="370"/>
        </w:trPr>
        <w:tc>
          <w:tcPr>
            <w:tcW w:w="453" w:type="dxa"/>
            <w:shd w:val="clear" w:color="auto" w:fill="FBE4D5" w:themeFill="accent2" w:themeFillTint="33"/>
          </w:tcPr>
          <w:p w14:paraId="3B84420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6.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BE53F6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22 X 2018r.</w:t>
            </w:r>
          </w:p>
        </w:tc>
        <w:tc>
          <w:tcPr>
            <w:tcW w:w="1176" w:type="dxa"/>
            <w:shd w:val="clear" w:color="auto" w:fill="FBE4D5" w:themeFill="accent2" w:themeFillTint="33"/>
          </w:tcPr>
          <w:p w14:paraId="04BF771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04796A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FBE4D5" w:themeFill="accent2" w:themeFillTint="33"/>
          </w:tcPr>
          <w:p w14:paraId="156C39FA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95" w:type="dxa"/>
            <w:shd w:val="clear" w:color="auto" w:fill="FBE4D5" w:themeFill="accent2" w:themeFillTint="33"/>
          </w:tcPr>
          <w:p w14:paraId="73F8D81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FBE4D5" w:themeFill="accent2" w:themeFillTint="33"/>
          </w:tcPr>
          <w:p w14:paraId="2C8744B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FBE4D5" w:themeFill="accent2" w:themeFillTint="33"/>
          </w:tcPr>
          <w:p w14:paraId="5C63463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sz w:val="14"/>
                <w:szCs w:val="14"/>
              </w:rPr>
              <w:t xml:space="preserve">„Jak uważnie/krytycznie czytać książki?” – krytyczne czytanie 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14:paraId="6788A45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0016401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BE4D5" w:themeFill="accent2" w:themeFillTint="33"/>
          </w:tcPr>
          <w:p w14:paraId="70A607C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17.00-18.30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14:paraId="2C84369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72EAD8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5DC54C1F" w14:textId="77777777" w:rsidTr="00825E41">
        <w:tc>
          <w:tcPr>
            <w:tcW w:w="453" w:type="dxa"/>
            <w:shd w:val="clear" w:color="auto" w:fill="C5E0B3" w:themeFill="accent6" w:themeFillTint="66"/>
          </w:tcPr>
          <w:p w14:paraId="0884DAF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7.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6BD1C51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29 X 2018r.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69840C5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9DACDA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2A1094A1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59229BD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1FC229A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76C5BB1E" w14:textId="17E64DCC" w:rsidR="00007323" w:rsidRPr="00D61E3B" w:rsidRDefault="009D1AF6" w:rsidP="00AC3D19">
            <w:pPr>
              <w:rPr>
                <w:rFonts w:cstheme="minorHAnsi"/>
                <w:sz w:val="14"/>
                <w:szCs w:val="14"/>
              </w:rPr>
            </w:pPr>
            <w:r w:rsidRPr="009D1AF6">
              <w:rPr>
                <w:rFonts w:cstheme="minorHAnsi"/>
                <w:sz w:val="14"/>
                <w:szCs w:val="14"/>
              </w:rPr>
              <w:t>Świat pieniądza-produkujemy pieniądze: skąd się bierze kasa?"</w:t>
            </w:r>
          </w:p>
        </w:tc>
        <w:tc>
          <w:tcPr>
            <w:tcW w:w="2175" w:type="dxa"/>
            <w:shd w:val="clear" w:color="auto" w:fill="C5E0B3" w:themeFill="accent6" w:themeFillTint="66"/>
          </w:tcPr>
          <w:p w14:paraId="4BC27F8A" w14:textId="11BCCE20" w:rsidR="00007323" w:rsidRPr="00D61E3B" w:rsidRDefault="009D1AF6" w:rsidP="00AC3D19">
            <w:pPr>
              <w:rPr>
                <w:rFonts w:cstheme="minorHAnsi"/>
                <w:sz w:val="14"/>
                <w:szCs w:val="14"/>
              </w:rPr>
            </w:pPr>
            <w:r w:rsidRPr="009D1AF6">
              <w:rPr>
                <w:rFonts w:cstheme="minorHAnsi"/>
                <w:sz w:val="14"/>
                <w:szCs w:val="14"/>
              </w:rPr>
              <w:t xml:space="preserve">dr Anna Szkolak-Stępień 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7FA39FC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4336976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05AFDBF" w14:textId="26996FA2" w:rsidR="00007323" w:rsidRPr="00D61E3B" w:rsidRDefault="00007323" w:rsidP="009D1AF6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  <w:r w:rsidR="009D1AF6">
              <w:rPr>
                <w:rFonts w:cstheme="minorHAnsi"/>
                <w:sz w:val="14"/>
                <w:szCs w:val="14"/>
              </w:rPr>
              <w:t>12</w:t>
            </w:r>
          </w:p>
        </w:tc>
      </w:tr>
      <w:tr w:rsidR="00007323" w:rsidRPr="00D61E3B" w14:paraId="61B3D475" w14:textId="77777777" w:rsidTr="00825E41">
        <w:tc>
          <w:tcPr>
            <w:tcW w:w="453" w:type="dxa"/>
            <w:shd w:val="clear" w:color="auto" w:fill="C5E0B3" w:themeFill="accent6" w:themeFillTint="66"/>
          </w:tcPr>
          <w:p w14:paraId="750622E4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8.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077578A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29 X 2018r.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40A30B1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9EC67F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0D5C3716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25B9F2C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69A28C9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1BF8325B" w14:textId="24437F13" w:rsidR="00007323" w:rsidRPr="00D61E3B" w:rsidRDefault="009D1AF6" w:rsidP="00AC3D19">
            <w:pPr>
              <w:rPr>
                <w:rFonts w:cstheme="minorHAnsi"/>
                <w:sz w:val="14"/>
                <w:szCs w:val="14"/>
              </w:rPr>
            </w:pPr>
            <w:r w:rsidRPr="009D1AF6">
              <w:rPr>
                <w:rFonts w:cstheme="minorHAnsi"/>
                <w:sz w:val="14"/>
                <w:szCs w:val="14"/>
              </w:rPr>
              <w:t>Świat pieniądza-produkujemy pieniądze: skąd się bierze kasa?"</w:t>
            </w:r>
          </w:p>
        </w:tc>
        <w:tc>
          <w:tcPr>
            <w:tcW w:w="2175" w:type="dxa"/>
            <w:shd w:val="clear" w:color="auto" w:fill="C5E0B3" w:themeFill="accent6" w:themeFillTint="66"/>
          </w:tcPr>
          <w:p w14:paraId="61396BA9" w14:textId="3673D32E" w:rsidR="00007323" w:rsidRPr="00D61E3B" w:rsidRDefault="009D1AF6" w:rsidP="00AC3D19">
            <w:pPr>
              <w:rPr>
                <w:rFonts w:cstheme="minorHAnsi"/>
                <w:sz w:val="14"/>
                <w:szCs w:val="14"/>
              </w:rPr>
            </w:pPr>
            <w:r w:rsidRPr="009D1AF6">
              <w:rPr>
                <w:rFonts w:cstheme="minorHAnsi"/>
                <w:sz w:val="14"/>
                <w:szCs w:val="14"/>
              </w:rPr>
              <w:t xml:space="preserve">dr Anna Szkolak-Stępień 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72E40AB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317CAE0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72E2E53" w14:textId="60259119" w:rsidR="00007323" w:rsidRPr="00D61E3B" w:rsidRDefault="00007323" w:rsidP="009D1AF6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  <w:r w:rsidR="009D1AF6">
              <w:rPr>
                <w:rFonts w:cstheme="minorHAnsi"/>
                <w:sz w:val="14"/>
                <w:szCs w:val="14"/>
              </w:rPr>
              <w:t>12</w:t>
            </w:r>
          </w:p>
        </w:tc>
      </w:tr>
      <w:tr w:rsidR="00007323" w:rsidRPr="00D61E3B" w14:paraId="4A3D07E3" w14:textId="77777777" w:rsidTr="00825E41">
        <w:tc>
          <w:tcPr>
            <w:tcW w:w="453" w:type="dxa"/>
            <w:shd w:val="clear" w:color="auto" w:fill="D9D9D9" w:themeFill="background1" w:themeFillShade="D9"/>
          </w:tcPr>
          <w:p w14:paraId="4AEA701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9.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DABED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5 XI 2018r.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48D7A5C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3FEB5A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2D8CA28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14:paraId="07434E5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3C201AE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36B58AA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Mówimy i słuchamy się – ćwiczenia komunikacyjne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6D94137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64BC637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A3FFFB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13.30-15.00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7442715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01F5B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0902E9D0" w14:textId="77777777" w:rsidTr="00825E41">
        <w:tc>
          <w:tcPr>
            <w:tcW w:w="453" w:type="dxa"/>
            <w:shd w:val="clear" w:color="auto" w:fill="D9D9D9" w:themeFill="background1" w:themeFillShade="D9"/>
          </w:tcPr>
          <w:p w14:paraId="22645A1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EE1214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5 XI 2018r.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1DC5D95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2EA11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79E7A136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umiejętności społecznych dla dzieci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14:paraId="46207FF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67DAF1F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5582520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Mówimy i słuchamy się – ćwiczenia komunikacyjne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0391853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00B0BBC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172022C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17.00-18.30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46E3C8B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9833A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56FDA0CA" w14:textId="77777777" w:rsidTr="00825E41">
        <w:tc>
          <w:tcPr>
            <w:tcW w:w="453" w:type="dxa"/>
            <w:shd w:val="clear" w:color="auto" w:fill="D5DCE4" w:themeFill="text2" w:themeFillTint="33"/>
          </w:tcPr>
          <w:p w14:paraId="4FD0770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11.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0B721BD0" w14:textId="789DFCB3" w:rsidR="00007323" w:rsidRPr="00D61E3B" w:rsidRDefault="00007323" w:rsidP="00D017A5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  <w:r w:rsidR="00D017A5">
              <w:rPr>
                <w:rFonts w:cstheme="minorHAnsi"/>
                <w:sz w:val="14"/>
                <w:szCs w:val="14"/>
              </w:rPr>
              <w:t>3</w:t>
            </w:r>
            <w:r w:rsidRPr="00D61E3B">
              <w:rPr>
                <w:rFonts w:cstheme="minorHAnsi"/>
                <w:sz w:val="14"/>
                <w:szCs w:val="14"/>
              </w:rPr>
              <w:t xml:space="preserve"> XI 2018r.</w:t>
            </w:r>
          </w:p>
        </w:tc>
        <w:tc>
          <w:tcPr>
            <w:tcW w:w="1176" w:type="dxa"/>
            <w:shd w:val="clear" w:color="auto" w:fill="D5DCE4" w:themeFill="text2" w:themeFillTint="33"/>
          </w:tcPr>
          <w:p w14:paraId="33A1A1C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AC71C8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5DCE4" w:themeFill="text2" w:themeFillTint="33"/>
          </w:tcPr>
          <w:p w14:paraId="239DBEA9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95" w:type="dxa"/>
            <w:shd w:val="clear" w:color="auto" w:fill="D5DCE4" w:themeFill="text2" w:themeFillTint="33"/>
          </w:tcPr>
          <w:p w14:paraId="75A8108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D5DCE4" w:themeFill="text2" w:themeFillTint="33"/>
          </w:tcPr>
          <w:p w14:paraId="4B8F725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5DCE4" w:themeFill="text2" w:themeFillTint="33"/>
          </w:tcPr>
          <w:p w14:paraId="59228FA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Jak zostać naukowcem? – ćwiczenia stymulujące stawianie pytań i  eksperymentowanie</w:t>
            </w:r>
          </w:p>
        </w:tc>
        <w:tc>
          <w:tcPr>
            <w:tcW w:w="2175" w:type="dxa"/>
            <w:shd w:val="clear" w:color="auto" w:fill="D5DCE4" w:themeFill="text2" w:themeFillTint="33"/>
          </w:tcPr>
          <w:p w14:paraId="1DEEEDC4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72242CB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D5DCE4" w:themeFill="text2" w:themeFillTint="33"/>
          </w:tcPr>
          <w:p w14:paraId="70D4C21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13.30-15.00</w:t>
            </w:r>
          </w:p>
        </w:tc>
        <w:tc>
          <w:tcPr>
            <w:tcW w:w="701" w:type="dxa"/>
            <w:shd w:val="clear" w:color="auto" w:fill="D5DCE4" w:themeFill="text2" w:themeFillTint="33"/>
          </w:tcPr>
          <w:p w14:paraId="2D2618F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99868E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67417375" w14:textId="77777777" w:rsidTr="00825E41">
        <w:tc>
          <w:tcPr>
            <w:tcW w:w="453" w:type="dxa"/>
            <w:shd w:val="clear" w:color="auto" w:fill="D5DCE4" w:themeFill="text2" w:themeFillTint="33"/>
          </w:tcPr>
          <w:p w14:paraId="5B0E3FA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lastRenderedPageBreak/>
              <w:t>12.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4CAD7E9A" w14:textId="3AC2C587" w:rsidR="00007323" w:rsidRPr="00D61E3B" w:rsidRDefault="00007323" w:rsidP="00D017A5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  <w:r w:rsidR="00D017A5">
              <w:rPr>
                <w:rFonts w:cstheme="minorHAnsi"/>
                <w:sz w:val="14"/>
                <w:szCs w:val="14"/>
              </w:rPr>
              <w:t>3</w:t>
            </w:r>
            <w:r w:rsidRPr="00D61E3B">
              <w:rPr>
                <w:rFonts w:cstheme="minorHAnsi"/>
                <w:sz w:val="14"/>
                <w:szCs w:val="14"/>
              </w:rPr>
              <w:t xml:space="preserve"> XI 2018r.</w:t>
            </w:r>
          </w:p>
        </w:tc>
        <w:tc>
          <w:tcPr>
            <w:tcW w:w="1176" w:type="dxa"/>
            <w:shd w:val="clear" w:color="auto" w:fill="D5DCE4" w:themeFill="text2" w:themeFillTint="33"/>
          </w:tcPr>
          <w:p w14:paraId="36DEC0F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A9DE0E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D5DCE4" w:themeFill="text2" w:themeFillTint="33"/>
          </w:tcPr>
          <w:p w14:paraId="35CAE773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95" w:type="dxa"/>
            <w:shd w:val="clear" w:color="auto" w:fill="D5DCE4" w:themeFill="text2" w:themeFillTint="33"/>
          </w:tcPr>
          <w:p w14:paraId="441DEA3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D5DCE4" w:themeFill="text2" w:themeFillTint="33"/>
          </w:tcPr>
          <w:p w14:paraId="4AAF05B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D5DCE4" w:themeFill="text2" w:themeFillTint="33"/>
          </w:tcPr>
          <w:p w14:paraId="377C019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Jak zostać naukowcem? – ćwiczenia stymulujące stawianie pytań i  eksperymentowanie</w:t>
            </w:r>
          </w:p>
        </w:tc>
        <w:tc>
          <w:tcPr>
            <w:tcW w:w="2175" w:type="dxa"/>
            <w:shd w:val="clear" w:color="auto" w:fill="D5DCE4" w:themeFill="text2" w:themeFillTint="33"/>
          </w:tcPr>
          <w:p w14:paraId="2B57020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43F6D65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D5DCE4" w:themeFill="text2" w:themeFillTint="33"/>
          </w:tcPr>
          <w:p w14:paraId="6F8A6A4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17.00-</w:t>
            </w:r>
          </w:p>
          <w:p w14:paraId="2C1B097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18.30</w:t>
            </w:r>
          </w:p>
        </w:tc>
        <w:tc>
          <w:tcPr>
            <w:tcW w:w="701" w:type="dxa"/>
            <w:shd w:val="clear" w:color="auto" w:fill="D5DCE4" w:themeFill="text2" w:themeFillTint="33"/>
          </w:tcPr>
          <w:p w14:paraId="2448048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9E1D1F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2E7B3618" w14:textId="77777777" w:rsidTr="00825E41">
        <w:tc>
          <w:tcPr>
            <w:tcW w:w="453" w:type="dxa"/>
            <w:shd w:val="clear" w:color="auto" w:fill="FBE4D5" w:themeFill="accent2" w:themeFillTint="33"/>
          </w:tcPr>
          <w:p w14:paraId="54F7314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13.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2A2A98E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19 XI 2018r.</w:t>
            </w:r>
          </w:p>
        </w:tc>
        <w:tc>
          <w:tcPr>
            <w:tcW w:w="1176" w:type="dxa"/>
            <w:shd w:val="clear" w:color="auto" w:fill="FBE4D5" w:themeFill="accent2" w:themeFillTint="33"/>
          </w:tcPr>
          <w:p w14:paraId="3F39D36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86EFFD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FBE4D5" w:themeFill="accent2" w:themeFillTint="33"/>
          </w:tcPr>
          <w:p w14:paraId="4558A4A8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95" w:type="dxa"/>
            <w:shd w:val="clear" w:color="auto" w:fill="FBE4D5" w:themeFill="accent2" w:themeFillTint="33"/>
          </w:tcPr>
          <w:p w14:paraId="74B18F8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FBE4D5" w:themeFill="accent2" w:themeFillTint="33"/>
          </w:tcPr>
          <w:p w14:paraId="5ADD223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FBE4D5" w:themeFill="accent2" w:themeFillTint="33"/>
          </w:tcPr>
          <w:p w14:paraId="7076538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sz w:val="14"/>
                <w:szCs w:val="14"/>
              </w:rPr>
              <w:t>„Uniwersytecki savoir-vivre” – tradycje, zwyczaje i ciekawostki uniwersyteckie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14:paraId="06700B3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136AD91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BE4D5" w:themeFill="accent2" w:themeFillTint="33"/>
          </w:tcPr>
          <w:p w14:paraId="0516B28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13.30-15.00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14:paraId="52CBABD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A8C969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18CB81C6" w14:textId="77777777" w:rsidTr="00825E41">
        <w:tc>
          <w:tcPr>
            <w:tcW w:w="453" w:type="dxa"/>
            <w:shd w:val="clear" w:color="auto" w:fill="FBE4D5" w:themeFill="accent2" w:themeFillTint="33"/>
          </w:tcPr>
          <w:p w14:paraId="47D6F28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14.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1C22637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19 XI 2018r.</w:t>
            </w:r>
          </w:p>
        </w:tc>
        <w:tc>
          <w:tcPr>
            <w:tcW w:w="1176" w:type="dxa"/>
            <w:shd w:val="clear" w:color="auto" w:fill="FBE4D5" w:themeFill="accent2" w:themeFillTint="33"/>
          </w:tcPr>
          <w:p w14:paraId="6E4F41F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1A3A51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2455" w:type="dxa"/>
            <w:shd w:val="clear" w:color="auto" w:fill="FBE4D5" w:themeFill="accent2" w:themeFillTint="33"/>
          </w:tcPr>
          <w:p w14:paraId="2E01018E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95" w:type="dxa"/>
            <w:shd w:val="clear" w:color="auto" w:fill="FBE4D5" w:themeFill="accent2" w:themeFillTint="33"/>
          </w:tcPr>
          <w:p w14:paraId="77A55FD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FBE4D5" w:themeFill="accent2" w:themeFillTint="33"/>
          </w:tcPr>
          <w:p w14:paraId="1E5B220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FBE4D5" w:themeFill="accent2" w:themeFillTint="33"/>
          </w:tcPr>
          <w:p w14:paraId="2935863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sz w:val="14"/>
                <w:szCs w:val="14"/>
              </w:rPr>
              <w:t>„Uniwersytecki savoir-vivre” – tradycje, zwyczaje i ciekawostki uniwersyteckie</w:t>
            </w:r>
          </w:p>
        </w:tc>
        <w:tc>
          <w:tcPr>
            <w:tcW w:w="2175" w:type="dxa"/>
            <w:shd w:val="clear" w:color="auto" w:fill="FBE4D5" w:themeFill="accent2" w:themeFillTint="33"/>
          </w:tcPr>
          <w:p w14:paraId="056AC8BF" w14:textId="29683909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Mgr </w:t>
            </w:r>
            <w:r w:rsidR="00825E41">
              <w:rPr>
                <w:rFonts w:cstheme="minorHAnsi"/>
                <w:sz w:val="14"/>
                <w:szCs w:val="14"/>
              </w:rPr>
              <w:t>Urszula Dworska - Kaczmarczyk</w:t>
            </w:r>
          </w:p>
          <w:p w14:paraId="6CA3F5E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BE4D5" w:themeFill="accent2" w:themeFillTint="33"/>
          </w:tcPr>
          <w:p w14:paraId="691E0A7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17.00-18.30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14:paraId="4085609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7D81C8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115</w:t>
            </w:r>
          </w:p>
        </w:tc>
      </w:tr>
      <w:tr w:rsidR="00007323" w:rsidRPr="00D61E3B" w14:paraId="6FA99CA1" w14:textId="77777777" w:rsidTr="00825E41">
        <w:tc>
          <w:tcPr>
            <w:tcW w:w="453" w:type="dxa"/>
            <w:shd w:val="clear" w:color="auto" w:fill="FFFFCC"/>
          </w:tcPr>
          <w:p w14:paraId="523E3FC7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15.</w:t>
            </w:r>
          </w:p>
        </w:tc>
        <w:tc>
          <w:tcPr>
            <w:tcW w:w="708" w:type="dxa"/>
            <w:shd w:val="clear" w:color="auto" w:fill="FFFFCC"/>
          </w:tcPr>
          <w:p w14:paraId="39218DA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26 XI 2018r.</w:t>
            </w:r>
          </w:p>
        </w:tc>
        <w:tc>
          <w:tcPr>
            <w:tcW w:w="1176" w:type="dxa"/>
            <w:shd w:val="clear" w:color="auto" w:fill="FFFFCC"/>
          </w:tcPr>
          <w:p w14:paraId="57435F9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FFFFCC"/>
          </w:tcPr>
          <w:p w14:paraId="4EB7C2C1" w14:textId="23E8F39B" w:rsidR="00007323" w:rsidRPr="00D61E3B" w:rsidRDefault="00825E41" w:rsidP="00AC3D19">
            <w:pPr>
              <w:rPr>
                <w:rFonts w:cstheme="minorHAnsi"/>
                <w:sz w:val="14"/>
                <w:szCs w:val="14"/>
              </w:rPr>
            </w:pPr>
            <w:r w:rsidRPr="00825E41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825E41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825E41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FFFFCC"/>
          </w:tcPr>
          <w:p w14:paraId="7AB75335" w14:textId="77777777" w:rsidR="00007323" w:rsidRPr="00D61E3B" w:rsidRDefault="00007323" w:rsidP="00AC3D19">
            <w:pPr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="Calibri"/>
                <w:sz w:val="14"/>
                <w:szCs w:val="14"/>
                <w:lang w:eastAsia="pl-PL"/>
              </w:rPr>
              <w:t>Organizacja i przeprowadzenie zajęć podczas wydarzenia: "Dzień na Uniwersytecie".</w:t>
            </w:r>
          </w:p>
          <w:p w14:paraId="66000413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695" w:type="dxa"/>
            <w:shd w:val="clear" w:color="auto" w:fill="FFFFCC"/>
          </w:tcPr>
          <w:p w14:paraId="29A9356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1-7</w:t>
            </w:r>
          </w:p>
        </w:tc>
        <w:tc>
          <w:tcPr>
            <w:tcW w:w="1178" w:type="dxa"/>
            <w:shd w:val="clear" w:color="auto" w:fill="FFFFCC"/>
          </w:tcPr>
          <w:p w14:paraId="5B737F5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1767" w:type="dxa"/>
            <w:shd w:val="clear" w:color="auto" w:fill="FFFFCC"/>
          </w:tcPr>
          <w:p w14:paraId="78E9509F" w14:textId="77777777" w:rsidR="00007323" w:rsidRPr="00D61E3B" w:rsidRDefault="00007323" w:rsidP="00AC3D19">
            <w:pPr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="Calibri"/>
                <w:sz w:val="14"/>
                <w:szCs w:val="14"/>
                <w:lang w:eastAsia="pl-PL"/>
              </w:rPr>
              <w:t xml:space="preserve">"Dzień na Uniwersytecie" - wycieczka </w:t>
            </w:r>
          </w:p>
          <w:p w14:paraId="29C6D50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75" w:type="dxa"/>
            <w:shd w:val="clear" w:color="auto" w:fill="FFFFCC"/>
          </w:tcPr>
          <w:p w14:paraId="74B7D69F" w14:textId="48EF76F6" w:rsidR="00825E41" w:rsidRPr="00825E41" w:rsidRDefault="00825E41" w:rsidP="00825E41">
            <w:pPr>
              <w:rPr>
                <w:rStyle w:val="Odwoaniedokomentarza"/>
                <w:sz w:val="14"/>
                <w:szCs w:val="14"/>
              </w:rPr>
            </w:pPr>
            <w:r w:rsidRPr="00825E41">
              <w:rPr>
                <w:rStyle w:val="Odwoaniedokomentarza"/>
                <w:sz w:val="14"/>
                <w:szCs w:val="14"/>
              </w:rPr>
              <w:t xml:space="preserve">dr hab. prof. UP I. Świtała, dr hab. prof. UP I. Czaja – </w:t>
            </w:r>
            <w:proofErr w:type="spellStart"/>
            <w:r w:rsidRPr="00825E41">
              <w:rPr>
                <w:rStyle w:val="Odwoaniedokomentarza"/>
                <w:sz w:val="14"/>
                <w:szCs w:val="14"/>
              </w:rPr>
              <w:t>Chudyba</w:t>
            </w:r>
            <w:proofErr w:type="spellEnd"/>
            <w:r w:rsidRPr="00825E41">
              <w:rPr>
                <w:rStyle w:val="Odwoaniedokomentarza"/>
                <w:sz w:val="14"/>
                <w:szCs w:val="14"/>
              </w:rPr>
              <w:t xml:space="preserve">, </w:t>
            </w:r>
          </w:p>
          <w:p w14:paraId="4BB1829A" w14:textId="77777777" w:rsidR="00825E41" w:rsidRPr="00825E41" w:rsidRDefault="00825E41" w:rsidP="00825E41">
            <w:pPr>
              <w:rPr>
                <w:rStyle w:val="Odwoaniedokomentarza"/>
                <w:sz w:val="14"/>
                <w:szCs w:val="14"/>
              </w:rPr>
            </w:pPr>
            <w:r w:rsidRPr="00825E41">
              <w:rPr>
                <w:rStyle w:val="Odwoaniedokomentarza"/>
                <w:sz w:val="14"/>
                <w:szCs w:val="14"/>
              </w:rPr>
              <w:t xml:space="preserve">mgr Monika Kowalska, </w:t>
            </w:r>
          </w:p>
          <w:p w14:paraId="4BE84623" w14:textId="73EC3D10" w:rsidR="00007323" w:rsidRPr="00D61E3B" w:rsidRDefault="00825E41" w:rsidP="00825E41">
            <w:pPr>
              <w:rPr>
                <w:rFonts w:cs="Calibri"/>
                <w:sz w:val="14"/>
                <w:szCs w:val="14"/>
              </w:rPr>
            </w:pPr>
            <w:r w:rsidRPr="00825E41">
              <w:rPr>
                <w:rStyle w:val="Odwoaniedokomentarza"/>
                <w:sz w:val="14"/>
                <w:szCs w:val="14"/>
              </w:rPr>
              <w:t>mgr Urszula Dworska-Kaczmarczyk, mgr Aneta Wojnarowska</w:t>
            </w:r>
          </w:p>
          <w:p w14:paraId="28D7949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FFFCC"/>
          </w:tcPr>
          <w:p w14:paraId="716B4F12" w14:textId="0932B306" w:rsidR="00007323" w:rsidRPr="00D61E3B" w:rsidRDefault="00825E41" w:rsidP="00AC3D19">
            <w:pPr>
              <w:rPr>
                <w:rFonts w:cstheme="minorHAnsi"/>
                <w:sz w:val="14"/>
                <w:szCs w:val="14"/>
              </w:rPr>
            </w:pPr>
            <w:r w:rsidRPr="00825E41">
              <w:rPr>
                <w:rFonts w:cstheme="minorHAnsi"/>
                <w:sz w:val="14"/>
                <w:szCs w:val="14"/>
              </w:rPr>
              <w:t>11.00 – 14.00</w:t>
            </w:r>
          </w:p>
        </w:tc>
        <w:tc>
          <w:tcPr>
            <w:tcW w:w="701" w:type="dxa"/>
            <w:shd w:val="clear" w:color="auto" w:fill="FFFFCC"/>
          </w:tcPr>
          <w:p w14:paraId="3CC561EC" w14:textId="29FB4519" w:rsidR="00007323" w:rsidRPr="00D61E3B" w:rsidRDefault="00825E41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FFFCC"/>
          </w:tcPr>
          <w:p w14:paraId="2DD01F06" w14:textId="77777777" w:rsidR="00825E41" w:rsidRPr="00825E41" w:rsidRDefault="00825E41" w:rsidP="00825E41">
            <w:pPr>
              <w:rPr>
                <w:rFonts w:cstheme="minorHAnsi"/>
                <w:sz w:val="14"/>
                <w:szCs w:val="14"/>
              </w:rPr>
            </w:pPr>
            <w:r w:rsidRPr="00825E41">
              <w:rPr>
                <w:rFonts w:cstheme="minorHAnsi"/>
                <w:sz w:val="14"/>
                <w:szCs w:val="14"/>
              </w:rPr>
              <w:t xml:space="preserve">Aula, sale </w:t>
            </w:r>
          </w:p>
          <w:p w14:paraId="2442E9C5" w14:textId="77777777" w:rsidR="00825E41" w:rsidRPr="00825E41" w:rsidRDefault="00825E41" w:rsidP="00825E41">
            <w:pPr>
              <w:rPr>
                <w:rFonts w:cstheme="minorHAnsi"/>
                <w:sz w:val="14"/>
                <w:szCs w:val="14"/>
              </w:rPr>
            </w:pPr>
            <w:r w:rsidRPr="00825E41">
              <w:rPr>
                <w:rFonts w:cstheme="minorHAnsi"/>
                <w:sz w:val="14"/>
                <w:szCs w:val="14"/>
              </w:rPr>
              <w:t xml:space="preserve">wykładowe </w:t>
            </w:r>
          </w:p>
          <w:p w14:paraId="7B4A624A" w14:textId="360EF412" w:rsidR="00007323" w:rsidRPr="00D61E3B" w:rsidRDefault="00825E41" w:rsidP="00825E41">
            <w:pPr>
              <w:rPr>
                <w:rFonts w:cstheme="minorHAnsi"/>
                <w:sz w:val="14"/>
                <w:szCs w:val="14"/>
              </w:rPr>
            </w:pPr>
            <w:r w:rsidRPr="00825E41">
              <w:rPr>
                <w:rFonts w:cstheme="minorHAnsi"/>
                <w:sz w:val="14"/>
                <w:szCs w:val="14"/>
              </w:rPr>
              <w:t xml:space="preserve">i pomieszczenia </w:t>
            </w:r>
            <w:proofErr w:type="spellStart"/>
            <w:r w:rsidRPr="00825E41">
              <w:rPr>
                <w:rFonts w:cstheme="minorHAnsi"/>
                <w:sz w:val="14"/>
                <w:szCs w:val="14"/>
              </w:rPr>
              <w:t>IPPiS</w:t>
            </w:r>
            <w:proofErr w:type="spellEnd"/>
          </w:p>
        </w:tc>
      </w:tr>
      <w:tr w:rsidR="00007323" w:rsidRPr="00D61E3B" w14:paraId="28E0DDA0" w14:textId="77777777" w:rsidTr="00825E41">
        <w:tc>
          <w:tcPr>
            <w:tcW w:w="453" w:type="dxa"/>
            <w:shd w:val="clear" w:color="auto" w:fill="C5E0B3" w:themeFill="accent6" w:themeFillTint="66"/>
          </w:tcPr>
          <w:p w14:paraId="58EAAE1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16.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3E26A8D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3 XII 2018r.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6C270D5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1371A3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29F5B3EE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</w:t>
            </w:r>
          </w:p>
          <w:p w14:paraId="52048647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dzieci 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12A0435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29430EA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0C961E8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Zabawka i komputer – projektowanie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cyberzabawek</w:t>
            </w:r>
            <w:proofErr w:type="spellEnd"/>
          </w:p>
        </w:tc>
        <w:tc>
          <w:tcPr>
            <w:tcW w:w="2175" w:type="dxa"/>
            <w:shd w:val="clear" w:color="auto" w:fill="C5E0B3" w:themeFill="accent6" w:themeFillTint="66"/>
          </w:tcPr>
          <w:p w14:paraId="761DA5D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6A6FF48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C5E0B3" w:themeFill="accent6" w:themeFillTint="66"/>
          </w:tcPr>
          <w:p w14:paraId="6405E87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51B4FBB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72A9D4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007323" w:rsidRPr="00D61E3B" w14:paraId="516D11CE" w14:textId="77777777" w:rsidTr="00825E41">
        <w:tc>
          <w:tcPr>
            <w:tcW w:w="453" w:type="dxa"/>
            <w:shd w:val="clear" w:color="auto" w:fill="C5E0B3" w:themeFill="accent6" w:themeFillTint="66"/>
          </w:tcPr>
          <w:p w14:paraId="55A3106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17.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6BB8172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3 XII 2018r.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105C282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A7E226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13FBDF3C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</w:t>
            </w:r>
          </w:p>
          <w:p w14:paraId="40AFAB48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dzieci 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2E4AC29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051922F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305ED8A3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Zabawka i komputer – projektowanie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cyberzabawek</w:t>
            </w:r>
            <w:proofErr w:type="spellEnd"/>
          </w:p>
        </w:tc>
        <w:tc>
          <w:tcPr>
            <w:tcW w:w="2175" w:type="dxa"/>
            <w:shd w:val="clear" w:color="auto" w:fill="C5E0B3" w:themeFill="accent6" w:themeFillTint="66"/>
          </w:tcPr>
          <w:p w14:paraId="41A9B19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260DE50A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C5E0B3" w:themeFill="accent6" w:themeFillTint="66"/>
          </w:tcPr>
          <w:p w14:paraId="7E18708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0AA28261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7707CB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007323" w:rsidRPr="00D61E3B" w14:paraId="108AF38B" w14:textId="77777777" w:rsidTr="00825E41">
        <w:tc>
          <w:tcPr>
            <w:tcW w:w="453" w:type="dxa"/>
            <w:shd w:val="clear" w:color="auto" w:fill="C5E0B3" w:themeFill="accent6" w:themeFillTint="66"/>
          </w:tcPr>
          <w:p w14:paraId="6050F4C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18.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1CCC956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 XII 2018r.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6F8C289E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EFF28E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4DD25C9F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</w:t>
            </w:r>
          </w:p>
          <w:p w14:paraId="1A382D1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dzieci 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782658F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7230E45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58B58067" w14:textId="154E2940" w:rsidR="00007323" w:rsidRPr="00D61E3B" w:rsidRDefault="00CE6EB4" w:rsidP="00AC3D19">
            <w:pPr>
              <w:rPr>
                <w:rFonts w:cstheme="minorHAnsi"/>
                <w:sz w:val="14"/>
                <w:szCs w:val="14"/>
              </w:rPr>
            </w:pPr>
            <w:r w:rsidRPr="00CE6EB4">
              <w:rPr>
                <w:rFonts w:cstheme="minorHAnsi"/>
                <w:sz w:val="14"/>
                <w:szCs w:val="14"/>
              </w:rPr>
              <w:t>"Wielcy mistrzowie dla młodych odbiorców - twórczość literacka i językowa"</w:t>
            </w:r>
          </w:p>
        </w:tc>
        <w:tc>
          <w:tcPr>
            <w:tcW w:w="2175" w:type="dxa"/>
            <w:shd w:val="clear" w:color="auto" w:fill="C5E0B3" w:themeFill="accent6" w:themeFillTint="66"/>
          </w:tcPr>
          <w:p w14:paraId="4CE9FE03" w14:textId="23929A95" w:rsidR="00007323" w:rsidRPr="00D61E3B" w:rsidRDefault="00CE6EB4" w:rsidP="00AC3D19">
            <w:pPr>
              <w:rPr>
                <w:rFonts w:cstheme="minorHAnsi"/>
                <w:sz w:val="14"/>
                <w:szCs w:val="14"/>
              </w:rPr>
            </w:pPr>
            <w:r w:rsidRPr="00CE6EB4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CE6EB4">
              <w:rPr>
                <w:rFonts w:cstheme="minorHAnsi"/>
                <w:sz w:val="14"/>
                <w:szCs w:val="14"/>
              </w:rPr>
              <w:t>Sufa</w:t>
            </w:r>
            <w:proofErr w:type="spellEnd"/>
            <w:r w:rsidRPr="00CE6EB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47C28A89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0D49949F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AD74BFC" w14:textId="3C026598" w:rsidR="00007323" w:rsidRPr="00D61E3B" w:rsidRDefault="00CE6EB4" w:rsidP="00CE6EB4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007323" w:rsidRPr="00D61E3B" w14:paraId="6FBB706F" w14:textId="77777777" w:rsidTr="00825E41">
        <w:tc>
          <w:tcPr>
            <w:tcW w:w="453" w:type="dxa"/>
            <w:shd w:val="clear" w:color="auto" w:fill="C5E0B3" w:themeFill="accent6" w:themeFillTint="66"/>
          </w:tcPr>
          <w:p w14:paraId="3DADCBAD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19.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4F6B7DD2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 XII 2018r.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69C6B030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662058C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797B72BE" w14:textId="77777777" w:rsidR="00007323" w:rsidRPr="00D61E3B" w:rsidRDefault="00007323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</w:t>
            </w:r>
          </w:p>
          <w:p w14:paraId="0FEDEDA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>dzieci 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35C287EB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02E505F6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27225BB3" w14:textId="3248654D" w:rsidR="00007323" w:rsidRPr="00D61E3B" w:rsidRDefault="00CE6EB4" w:rsidP="00AC3D19">
            <w:pPr>
              <w:rPr>
                <w:rFonts w:cstheme="minorHAnsi"/>
                <w:sz w:val="14"/>
                <w:szCs w:val="14"/>
              </w:rPr>
            </w:pPr>
            <w:r w:rsidRPr="00CE6EB4">
              <w:rPr>
                <w:rFonts w:cstheme="minorHAnsi"/>
                <w:sz w:val="14"/>
                <w:szCs w:val="14"/>
              </w:rPr>
              <w:t>"Wielcy mistrzowie dla młodych odbiorców - twórczość literacka i językowa"</w:t>
            </w:r>
          </w:p>
        </w:tc>
        <w:tc>
          <w:tcPr>
            <w:tcW w:w="2175" w:type="dxa"/>
            <w:shd w:val="clear" w:color="auto" w:fill="C5E0B3" w:themeFill="accent6" w:themeFillTint="66"/>
          </w:tcPr>
          <w:p w14:paraId="57AA036F" w14:textId="49E2C946" w:rsidR="00007323" w:rsidRPr="00D61E3B" w:rsidRDefault="00CE6EB4" w:rsidP="00AC3D19">
            <w:pPr>
              <w:rPr>
                <w:rFonts w:cstheme="minorHAnsi"/>
                <w:sz w:val="14"/>
                <w:szCs w:val="14"/>
              </w:rPr>
            </w:pPr>
            <w:r w:rsidRPr="00CE6EB4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CE6EB4">
              <w:rPr>
                <w:rFonts w:cstheme="minorHAnsi"/>
                <w:sz w:val="14"/>
                <w:szCs w:val="14"/>
              </w:rPr>
              <w:t>Sufa</w:t>
            </w:r>
            <w:proofErr w:type="spellEnd"/>
            <w:r w:rsidRPr="00CE6EB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3052ACA4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6EB5D7F5" w14:textId="77777777" w:rsidR="00007323" w:rsidRPr="00D61E3B" w:rsidRDefault="00007323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12ABDAD" w14:textId="39F31256" w:rsidR="00007323" w:rsidRPr="00D61E3B" w:rsidRDefault="00007323" w:rsidP="00CE6EB4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  <w:r w:rsidR="00CE6EB4">
              <w:rPr>
                <w:rFonts w:cstheme="minorHAnsi"/>
                <w:sz w:val="14"/>
                <w:szCs w:val="14"/>
              </w:rPr>
              <w:t>12</w:t>
            </w:r>
          </w:p>
        </w:tc>
      </w:tr>
      <w:tr w:rsidR="00D61E3B" w:rsidRPr="00D61E3B" w14:paraId="53BB4C0D" w14:textId="77777777" w:rsidTr="00825E41">
        <w:tc>
          <w:tcPr>
            <w:tcW w:w="453" w:type="dxa"/>
            <w:shd w:val="clear" w:color="auto" w:fill="FF00FF"/>
          </w:tcPr>
          <w:p w14:paraId="1AC294DA" w14:textId="17A4ED1C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20.</w:t>
            </w:r>
          </w:p>
        </w:tc>
        <w:tc>
          <w:tcPr>
            <w:tcW w:w="708" w:type="dxa"/>
            <w:shd w:val="clear" w:color="auto" w:fill="FF00FF"/>
          </w:tcPr>
          <w:p w14:paraId="35D53BD9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1176" w:type="dxa"/>
            <w:shd w:val="clear" w:color="auto" w:fill="FF00FF"/>
          </w:tcPr>
          <w:p w14:paraId="5065C6B4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FF00FF"/>
          </w:tcPr>
          <w:p w14:paraId="6B84BD2E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FF00FF"/>
          </w:tcPr>
          <w:p w14:paraId="5E5A8D16" w14:textId="77777777" w:rsidR="00D61E3B" w:rsidRPr="00D61E3B" w:rsidRDefault="00D61E3B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  <w:r w:rsidRPr="00D61E3B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wykładów dla rodziców</w:t>
            </w: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w zakresie wspierania kompetencji wychowawczych zw. ze stymulowaniem zainteresowań i pasji oraz umiejętności społecznych dziecka</w:t>
            </w:r>
          </w:p>
        </w:tc>
        <w:tc>
          <w:tcPr>
            <w:tcW w:w="695" w:type="dxa"/>
            <w:shd w:val="clear" w:color="auto" w:fill="FF00FF"/>
          </w:tcPr>
          <w:p w14:paraId="52E37D1A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78" w:type="dxa"/>
            <w:shd w:val="clear" w:color="auto" w:fill="FF00FF"/>
          </w:tcPr>
          <w:p w14:paraId="7C432ECD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60</w:t>
            </w:r>
          </w:p>
        </w:tc>
        <w:tc>
          <w:tcPr>
            <w:tcW w:w="1767" w:type="dxa"/>
            <w:shd w:val="clear" w:color="auto" w:fill="FF00FF"/>
          </w:tcPr>
          <w:p w14:paraId="38675EF1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Jak rozwijać pasje i zdolności?</w:t>
            </w:r>
          </w:p>
        </w:tc>
        <w:tc>
          <w:tcPr>
            <w:tcW w:w="2175" w:type="dxa"/>
            <w:shd w:val="clear" w:color="auto" w:fill="FF00FF"/>
          </w:tcPr>
          <w:p w14:paraId="70B20FC0" w14:textId="77777777" w:rsidR="00D61E3B" w:rsidRPr="00D61E3B" w:rsidRDefault="00D61E3B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Dr hab. Iwona Czaja-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Chudyba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prof. UP</w:t>
            </w:r>
          </w:p>
        </w:tc>
        <w:tc>
          <w:tcPr>
            <w:tcW w:w="849" w:type="dxa"/>
            <w:shd w:val="clear" w:color="auto" w:fill="FF00FF"/>
          </w:tcPr>
          <w:p w14:paraId="7A132E89" w14:textId="77777777" w:rsidR="00D61E3B" w:rsidRPr="00D61E3B" w:rsidRDefault="00D61E3B" w:rsidP="00AC3D19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16.00-17.30</w:t>
            </w:r>
          </w:p>
        </w:tc>
        <w:tc>
          <w:tcPr>
            <w:tcW w:w="701" w:type="dxa"/>
            <w:shd w:val="clear" w:color="auto" w:fill="FF00FF"/>
          </w:tcPr>
          <w:p w14:paraId="4CED2C4A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F00FF"/>
          </w:tcPr>
          <w:p w14:paraId="41C8E9BA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D61E3B" w:rsidRPr="00D61E3B" w14:paraId="28650A89" w14:textId="77777777" w:rsidTr="00825E41">
        <w:tc>
          <w:tcPr>
            <w:tcW w:w="453" w:type="dxa"/>
            <w:shd w:val="clear" w:color="auto" w:fill="C5E0B3" w:themeFill="accent6" w:themeFillTint="66"/>
          </w:tcPr>
          <w:p w14:paraId="53617380" w14:textId="2D2905D8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21.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5C98DB1A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6F1A59F8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0FA8404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05A7704A" w14:textId="77777777" w:rsidR="00D61E3B" w:rsidRPr="00D61E3B" w:rsidRDefault="00D61E3B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</w:t>
            </w: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 xml:space="preserve">dzieci 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038B6A67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lastRenderedPageBreak/>
              <w:t>Kl. 1-3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167DA8A5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6DBB7065" w14:textId="53827623" w:rsidR="00D61E3B" w:rsidRPr="00D61E3B" w:rsidRDefault="00AF1367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>Muzyka wkoło nas</w:t>
            </w:r>
          </w:p>
        </w:tc>
        <w:tc>
          <w:tcPr>
            <w:tcW w:w="2175" w:type="dxa"/>
            <w:shd w:val="clear" w:color="auto" w:fill="C5E0B3" w:themeFill="accent6" w:themeFillTint="66"/>
          </w:tcPr>
          <w:p w14:paraId="4AD3C435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Prof. Dr hab.  Adam Korzeniowski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391B0649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5CCD00F9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FAB4439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D61E3B" w:rsidRPr="00D61E3B" w14:paraId="708D5293" w14:textId="77777777" w:rsidTr="00825E41">
        <w:tc>
          <w:tcPr>
            <w:tcW w:w="453" w:type="dxa"/>
            <w:shd w:val="clear" w:color="auto" w:fill="C5E0B3" w:themeFill="accent6" w:themeFillTint="66"/>
          </w:tcPr>
          <w:p w14:paraId="4751FCB7" w14:textId="19D1EB90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lastRenderedPageBreak/>
              <w:t>22.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2F58D53E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1176" w:type="dxa"/>
            <w:shd w:val="clear" w:color="auto" w:fill="C5E0B3" w:themeFill="accent6" w:themeFillTint="66"/>
          </w:tcPr>
          <w:p w14:paraId="7DF9806A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7C05AFE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D61E3B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D61E3B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455" w:type="dxa"/>
            <w:shd w:val="clear" w:color="auto" w:fill="C5E0B3" w:themeFill="accent6" w:themeFillTint="66"/>
          </w:tcPr>
          <w:p w14:paraId="596F9F1C" w14:textId="77777777" w:rsidR="00D61E3B" w:rsidRPr="00D61E3B" w:rsidRDefault="00D61E3B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D61E3B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95" w:type="dxa"/>
            <w:shd w:val="clear" w:color="auto" w:fill="C5E0B3" w:themeFill="accent6" w:themeFillTint="66"/>
          </w:tcPr>
          <w:p w14:paraId="2A37D109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178" w:type="dxa"/>
            <w:shd w:val="clear" w:color="auto" w:fill="C5E0B3" w:themeFill="accent6" w:themeFillTint="66"/>
          </w:tcPr>
          <w:p w14:paraId="3A5B1445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53257847" w14:textId="0C10DFED" w:rsidR="00D61E3B" w:rsidRPr="00D61E3B" w:rsidRDefault="00AF1367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>Muzyka wkoło nas</w:t>
            </w:r>
          </w:p>
        </w:tc>
        <w:tc>
          <w:tcPr>
            <w:tcW w:w="2175" w:type="dxa"/>
            <w:shd w:val="clear" w:color="auto" w:fill="C5E0B3" w:themeFill="accent6" w:themeFillTint="66"/>
          </w:tcPr>
          <w:p w14:paraId="5F841422" w14:textId="77777777" w:rsidR="00D61E3B" w:rsidRPr="00D61E3B" w:rsidRDefault="00D61E3B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Prof. Dr hab.  Adam Korzeniowski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69053C1C" w14:textId="77777777" w:rsidR="00D61E3B" w:rsidRPr="00D61E3B" w:rsidRDefault="00D61E3B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61E3B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08DFDD42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F37F3B6" w14:textId="77777777" w:rsidR="00D61E3B" w:rsidRPr="00D61E3B" w:rsidRDefault="00D61E3B" w:rsidP="00AC3D19">
            <w:pPr>
              <w:rPr>
                <w:rFonts w:cstheme="minorHAnsi"/>
                <w:sz w:val="14"/>
                <w:szCs w:val="14"/>
              </w:rPr>
            </w:pPr>
            <w:r w:rsidRPr="00D61E3B">
              <w:rPr>
                <w:rFonts w:cstheme="minorHAnsi"/>
                <w:sz w:val="14"/>
                <w:szCs w:val="14"/>
              </w:rPr>
              <w:t>204</w:t>
            </w:r>
          </w:p>
        </w:tc>
      </w:tr>
    </w:tbl>
    <w:p w14:paraId="04D54352" w14:textId="77777777" w:rsidR="00007323" w:rsidRPr="00D61E3B" w:rsidRDefault="00007323" w:rsidP="00007323">
      <w:pPr>
        <w:rPr>
          <w:sz w:val="14"/>
          <w:szCs w:val="14"/>
        </w:rPr>
      </w:pPr>
    </w:p>
    <w:p w14:paraId="7516B560" w14:textId="77777777" w:rsidR="00B4564C" w:rsidRDefault="00B4564C" w:rsidP="00B2217B">
      <w:pPr>
        <w:spacing w:line="276" w:lineRule="auto"/>
        <w:jc w:val="both"/>
      </w:pPr>
    </w:p>
    <w:p w14:paraId="3157B6FC" w14:textId="77777777" w:rsidR="00B2217B" w:rsidRPr="00D61E3B" w:rsidRDefault="00B2217B" w:rsidP="00B2217B">
      <w:pPr>
        <w:spacing w:line="276" w:lineRule="auto"/>
        <w:jc w:val="both"/>
        <w:rPr>
          <w:rFonts w:asciiTheme="majorHAnsi" w:hAnsiTheme="majorHAnsi" w:cs="Times New Roman"/>
        </w:rPr>
      </w:pPr>
      <w:bookmarkStart w:id="0" w:name="_GoBack"/>
      <w:bookmarkEnd w:id="0"/>
      <w:r w:rsidRPr="00D61E3B">
        <w:t xml:space="preserve">Szkoła Podstawowa z Oddz. Integracyjnymi nr 162 w Krakowie, </w:t>
      </w:r>
      <w:r w:rsidRPr="00D61E3B">
        <w:rPr>
          <w:rFonts w:asciiTheme="majorHAnsi" w:hAnsiTheme="majorHAnsi" w:cs="Times New Roman"/>
        </w:rPr>
        <w:t>ul. Stojałowskiego 31, 30-611 Kraków</w:t>
      </w:r>
    </w:p>
    <w:p w14:paraId="0D139E78" w14:textId="38AE19EE" w:rsidR="00B2217B" w:rsidRPr="00D61E3B" w:rsidRDefault="00B2217B" w:rsidP="00B2217B">
      <w:pPr>
        <w:rPr>
          <w:b/>
          <w:sz w:val="14"/>
          <w:szCs w:val="14"/>
        </w:rPr>
      </w:pPr>
      <w:r w:rsidRPr="00D61E3B">
        <w:rPr>
          <w:b/>
          <w:sz w:val="14"/>
          <w:szCs w:val="14"/>
        </w:rPr>
        <w:t xml:space="preserve">HARMONOGRAM WSPARCIA NA ROK szkolny 2018/2019 semestr </w:t>
      </w:r>
      <w:r w:rsidR="005F7384">
        <w:rPr>
          <w:b/>
          <w:sz w:val="14"/>
          <w:szCs w:val="14"/>
        </w:rPr>
        <w:t>I</w:t>
      </w:r>
      <w:r w:rsidRPr="00D61E3B">
        <w:rPr>
          <w:b/>
          <w:sz w:val="14"/>
          <w:szCs w:val="1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4"/>
        <w:gridCol w:w="735"/>
        <w:gridCol w:w="951"/>
        <w:gridCol w:w="804"/>
        <w:gridCol w:w="1533"/>
        <w:gridCol w:w="584"/>
        <w:gridCol w:w="955"/>
        <w:gridCol w:w="2229"/>
        <w:gridCol w:w="3023"/>
        <w:gridCol w:w="933"/>
        <w:gridCol w:w="608"/>
        <w:gridCol w:w="1471"/>
      </w:tblGrid>
      <w:tr w:rsidR="00EE011E" w:rsidRPr="00C366D9" w14:paraId="48E09663" w14:textId="77777777" w:rsidTr="00EE011E">
        <w:tc>
          <w:tcPr>
            <w:tcW w:w="0" w:type="auto"/>
            <w:vMerge w:val="restart"/>
          </w:tcPr>
          <w:p w14:paraId="13EBB85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LP</w:t>
            </w:r>
          </w:p>
        </w:tc>
        <w:tc>
          <w:tcPr>
            <w:tcW w:w="735" w:type="dxa"/>
            <w:vMerge w:val="restart"/>
          </w:tcPr>
          <w:p w14:paraId="550A850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952" w:type="dxa"/>
            <w:vMerge w:val="restart"/>
          </w:tcPr>
          <w:p w14:paraId="0F9DCDE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Dzień tygodnia</w:t>
            </w:r>
          </w:p>
        </w:tc>
        <w:tc>
          <w:tcPr>
            <w:tcW w:w="804" w:type="dxa"/>
            <w:vMerge w:val="restart"/>
          </w:tcPr>
          <w:p w14:paraId="33F0325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Miejsce</w:t>
            </w:r>
          </w:p>
        </w:tc>
        <w:tc>
          <w:tcPr>
            <w:tcW w:w="1533" w:type="dxa"/>
            <w:vMerge w:val="restart"/>
          </w:tcPr>
          <w:p w14:paraId="20C8FCC5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Zakres wsparcia</w:t>
            </w:r>
          </w:p>
        </w:tc>
        <w:tc>
          <w:tcPr>
            <w:tcW w:w="584" w:type="dxa"/>
            <w:vMerge w:val="restart"/>
          </w:tcPr>
          <w:p w14:paraId="5995C30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Grupa</w:t>
            </w:r>
          </w:p>
        </w:tc>
        <w:tc>
          <w:tcPr>
            <w:tcW w:w="955" w:type="dxa"/>
            <w:vMerge w:val="restart"/>
          </w:tcPr>
          <w:p w14:paraId="61676C2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Liczba uczestników w grupie</w:t>
            </w:r>
          </w:p>
        </w:tc>
        <w:tc>
          <w:tcPr>
            <w:tcW w:w="2231" w:type="dxa"/>
            <w:vMerge w:val="restart"/>
          </w:tcPr>
          <w:p w14:paraId="57AD3676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Temat</w:t>
            </w:r>
          </w:p>
        </w:tc>
        <w:tc>
          <w:tcPr>
            <w:tcW w:w="3026" w:type="dxa"/>
          </w:tcPr>
          <w:p w14:paraId="2B0F3758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Prowadzący</w:t>
            </w:r>
          </w:p>
        </w:tc>
        <w:tc>
          <w:tcPr>
            <w:tcW w:w="927" w:type="dxa"/>
            <w:vMerge w:val="restart"/>
          </w:tcPr>
          <w:p w14:paraId="01CAE2B8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Godzina</w:t>
            </w:r>
          </w:p>
        </w:tc>
        <w:tc>
          <w:tcPr>
            <w:tcW w:w="608" w:type="dxa"/>
            <w:vMerge w:val="restart"/>
          </w:tcPr>
          <w:p w14:paraId="5F6865B6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1471" w:type="dxa"/>
            <w:vMerge w:val="restart"/>
          </w:tcPr>
          <w:p w14:paraId="4312F22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Sala</w:t>
            </w:r>
          </w:p>
        </w:tc>
      </w:tr>
      <w:tr w:rsidR="00EE011E" w:rsidRPr="00C366D9" w14:paraId="586BDFA6" w14:textId="77777777" w:rsidTr="00EE011E">
        <w:tc>
          <w:tcPr>
            <w:tcW w:w="0" w:type="auto"/>
            <w:vMerge/>
          </w:tcPr>
          <w:p w14:paraId="6AF63418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35" w:type="dxa"/>
            <w:vMerge/>
          </w:tcPr>
          <w:p w14:paraId="02397EA6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52" w:type="dxa"/>
            <w:vMerge/>
          </w:tcPr>
          <w:p w14:paraId="72BC5894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04" w:type="dxa"/>
            <w:vMerge/>
          </w:tcPr>
          <w:p w14:paraId="3E9F2166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533" w:type="dxa"/>
            <w:vMerge/>
          </w:tcPr>
          <w:p w14:paraId="79D12BBB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84" w:type="dxa"/>
            <w:vMerge/>
          </w:tcPr>
          <w:p w14:paraId="6887916D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55" w:type="dxa"/>
            <w:vMerge/>
          </w:tcPr>
          <w:p w14:paraId="33E30367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31" w:type="dxa"/>
            <w:vMerge/>
          </w:tcPr>
          <w:p w14:paraId="2706431D" w14:textId="77777777" w:rsidR="002365A9" w:rsidRPr="00C366D9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026" w:type="dxa"/>
          </w:tcPr>
          <w:p w14:paraId="364967F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Imię i nazwisko prowadzącego zajęcia</w:t>
            </w:r>
          </w:p>
        </w:tc>
        <w:tc>
          <w:tcPr>
            <w:tcW w:w="927" w:type="dxa"/>
            <w:vMerge/>
          </w:tcPr>
          <w:p w14:paraId="3925F33A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608" w:type="dxa"/>
            <w:vMerge/>
          </w:tcPr>
          <w:p w14:paraId="7FF0CE0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71" w:type="dxa"/>
            <w:vMerge/>
          </w:tcPr>
          <w:p w14:paraId="541C300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E011E" w:rsidRPr="00C366D9" w14:paraId="117DA0CE" w14:textId="77777777" w:rsidTr="00EE011E">
        <w:tc>
          <w:tcPr>
            <w:tcW w:w="0" w:type="auto"/>
            <w:shd w:val="clear" w:color="auto" w:fill="FBE4D5" w:themeFill="accent2" w:themeFillTint="33"/>
          </w:tcPr>
          <w:p w14:paraId="3D6FD25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05E5818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28 I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50A66EF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1BFC7EB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4095B255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49E732C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4593FC9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594D45A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wymyślać pytania?”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0476F97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634DB248" w14:textId="77777777" w:rsidR="002365A9" w:rsidRPr="009961E8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36BD62C0" w14:textId="77777777" w:rsidR="002365A9" w:rsidRPr="009961E8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1A823D7D" w14:textId="77777777" w:rsidR="002365A9" w:rsidRPr="009961E8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3EEB7ED8" w14:textId="77777777" w:rsidTr="00EE011E">
        <w:tc>
          <w:tcPr>
            <w:tcW w:w="0" w:type="auto"/>
            <w:shd w:val="clear" w:color="auto" w:fill="FBE4D5" w:themeFill="accent2" w:themeFillTint="33"/>
          </w:tcPr>
          <w:p w14:paraId="1B8EC1C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4EAB9E1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 I</w:t>
            </w:r>
            <w:r w:rsidRPr="00C366D9">
              <w:rPr>
                <w:rFonts w:cstheme="minorHAnsi"/>
                <w:sz w:val="14"/>
                <w:szCs w:val="14"/>
              </w:rPr>
              <w:t xml:space="preserve">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28DCD32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3A9DC0EF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50FF6006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70139FC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3BE611E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0448A43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wymyślać pytania?”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71D032F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5B3FD990" w14:textId="77777777" w:rsidR="002365A9" w:rsidRPr="009961E8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3B8A4D31" w14:textId="77777777" w:rsidR="002365A9" w:rsidRPr="009961E8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43C02F83" w14:textId="77777777" w:rsidR="002365A9" w:rsidRPr="009961E8" w:rsidRDefault="002365A9" w:rsidP="00AC3D19">
            <w:pPr>
              <w:rPr>
                <w:rFonts w:cstheme="minorHAnsi"/>
                <w:b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6B9FC9AB" w14:textId="77777777" w:rsidTr="00EE011E">
        <w:tc>
          <w:tcPr>
            <w:tcW w:w="0" w:type="auto"/>
            <w:shd w:val="clear" w:color="auto" w:fill="D9D9D9" w:themeFill="background1" w:themeFillShade="D9"/>
          </w:tcPr>
          <w:p w14:paraId="6B6DFE8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5CA8DF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4 II 2019r.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76B5C9A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3705BBB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71FE8622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4C6CCAD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04ADDFE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1D72DC2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 wyrazić emocje?</w:t>
            </w:r>
            <w:r>
              <w:rPr>
                <w:rFonts w:cstheme="minorHAnsi"/>
                <w:sz w:val="14"/>
                <w:szCs w:val="14"/>
              </w:rPr>
              <w:t xml:space="preserve"> – ćwiczenia komunikacji niewerbalnej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5A73E7E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B957EA9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2128F42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3B2A94EB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25D250D5" w14:textId="77777777" w:rsidTr="00EE011E">
        <w:tc>
          <w:tcPr>
            <w:tcW w:w="0" w:type="auto"/>
            <w:shd w:val="clear" w:color="auto" w:fill="D9D9D9" w:themeFill="background1" w:themeFillShade="D9"/>
          </w:tcPr>
          <w:p w14:paraId="6C089E3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21AA1F1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4 II 2019r.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1678568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219B6AD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625E2A4B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518972EF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210B260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43BF716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 wyrazić emocje?</w:t>
            </w:r>
            <w:r>
              <w:rPr>
                <w:rFonts w:cstheme="minorHAnsi"/>
                <w:sz w:val="14"/>
                <w:szCs w:val="14"/>
              </w:rPr>
              <w:t xml:space="preserve"> – ćwiczenia komunikacji niewerbalnej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26F3EF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0D021F7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BB3C11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6A0390AE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474DD3D6" w14:textId="77777777" w:rsidTr="00EE011E">
        <w:tc>
          <w:tcPr>
            <w:tcW w:w="0" w:type="auto"/>
            <w:shd w:val="clear" w:color="auto" w:fill="D9E2F3" w:themeFill="accent1" w:themeFillTint="33"/>
          </w:tcPr>
          <w:p w14:paraId="1073CB41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4549483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11 II </w:t>
            </w:r>
            <w:r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952" w:type="dxa"/>
            <w:shd w:val="clear" w:color="auto" w:fill="D9E2F3" w:themeFill="accent1" w:themeFillTint="33"/>
          </w:tcPr>
          <w:p w14:paraId="27644A6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E2F3" w:themeFill="accent1" w:themeFillTint="33"/>
          </w:tcPr>
          <w:p w14:paraId="4D867AB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E2F3" w:themeFill="accent1" w:themeFillTint="33"/>
          </w:tcPr>
          <w:p w14:paraId="3B1F0557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301CB74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D9E2F3" w:themeFill="accent1" w:themeFillTint="33"/>
          </w:tcPr>
          <w:p w14:paraId="58B0862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E2F3" w:themeFill="accent1" w:themeFillTint="33"/>
          </w:tcPr>
          <w:p w14:paraId="07181C3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Muzyka, obraz, ruch</w:t>
            </w:r>
            <w:r>
              <w:rPr>
                <w:rFonts w:cstheme="minorHAnsi"/>
                <w:sz w:val="14"/>
                <w:szCs w:val="14"/>
              </w:rPr>
              <w:t xml:space="preserve"> – twórczość artystyczna</w:t>
            </w:r>
          </w:p>
        </w:tc>
        <w:tc>
          <w:tcPr>
            <w:tcW w:w="3026" w:type="dxa"/>
            <w:shd w:val="clear" w:color="auto" w:fill="D9E2F3" w:themeFill="accent1" w:themeFillTint="33"/>
          </w:tcPr>
          <w:p w14:paraId="42FFB98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14:paraId="677D75CA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D9E2F3" w:themeFill="accent1" w:themeFillTint="33"/>
          </w:tcPr>
          <w:p w14:paraId="531CA8F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E2F3" w:themeFill="accent1" w:themeFillTint="33"/>
          </w:tcPr>
          <w:p w14:paraId="0D8BCD40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41B00D59" w14:textId="77777777" w:rsidTr="00EE011E">
        <w:tc>
          <w:tcPr>
            <w:tcW w:w="0" w:type="auto"/>
            <w:shd w:val="clear" w:color="auto" w:fill="D9E2F3" w:themeFill="accent1" w:themeFillTint="33"/>
          </w:tcPr>
          <w:p w14:paraId="0FC48C71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024C7A6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 II</w:t>
            </w:r>
            <w:r w:rsidRPr="00C366D9">
              <w:rPr>
                <w:rFonts w:cstheme="minorHAnsi"/>
                <w:sz w:val="14"/>
                <w:szCs w:val="14"/>
              </w:rPr>
              <w:t xml:space="preserve"> 2019r.</w:t>
            </w:r>
          </w:p>
        </w:tc>
        <w:tc>
          <w:tcPr>
            <w:tcW w:w="952" w:type="dxa"/>
            <w:shd w:val="clear" w:color="auto" w:fill="D9E2F3" w:themeFill="accent1" w:themeFillTint="33"/>
          </w:tcPr>
          <w:p w14:paraId="4B00B9D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E2F3" w:themeFill="accent1" w:themeFillTint="33"/>
          </w:tcPr>
          <w:p w14:paraId="75E5CFE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E2F3" w:themeFill="accent1" w:themeFillTint="33"/>
          </w:tcPr>
          <w:p w14:paraId="0C650817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>warsztatów twórczego myślenia dla dzieci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1AF41EE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lastRenderedPageBreak/>
              <w:t>Kl. 4-7</w:t>
            </w:r>
          </w:p>
        </w:tc>
        <w:tc>
          <w:tcPr>
            <w:tcW w:w="955" w:type="dxa"/>
            <w:shd w:val="clear" w:color="auto" w:fill="D9E2F3" w:themeFill="accent1" w:themeFillTint="33"/>
          </w:tcPr>
          <w:p w14:paraId="2252D891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E2F3" w:themeFill="accent1" w:themeFillTint="33"/>
          </w:tcPr>
          <w:p w14:paraId="5F4AF92F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Muzyka, obraz, ruch</w:t>
            </w:r>
            <w:r>
              <w:rPr>
                <w:rFonts w:cstheme="minorHAnsi"/>
                <w:sz w:val="14"/>
                <w:szCs w:val="14"/>
              </w:rPr>
              <w:t xml:space="preserve"> – twórczość artystyczna</w:t>
            </w:r>
          </w:p>
        </w:tc>
        <w:tc>
          <w:tcPr>
            <w:tcW w:w="3026" w:type="dxa"/>
            <w:shd w:val="clear" w:color="auto" w:fill="D9E2F3" w:themeFill="accent1" w:themeFillTint="33"/>
          </w:tcPr>
          <w:p w14:paraId="5A4656F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14:paraId="57841CB9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D9E2F3" w:themeFill="accent1" w:themeFillTint="33"/>
          </w:tcPr>
          <w:p w14:paraId="024EC5D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E2F3" w:themeFill="accent1" w:themeFillTint="33"/>
          </w:tcPr>
          <w:p w14:paraId="23099544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2709F63A" w14:textId="77777777" w:rsidTr="00EE011E">
        <w:tc>
          <w:tcPr>
            <w:tcW w:w="0" w:type="auto"/>
            <w:shd w:val="clear" w:color="auto" w:fill="FBE4D5" w:themeFill="accent2" w:themeFillTint="33"/>
          </w:tcPr>
          <w:p w14:paraId="19FCF04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7.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179B226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3582680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66DDECB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6ACF4BAC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2D96F6D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1388DC4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0477ED96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być samodzielnym naukowcem i odkrywcą?”.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07E239C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0CCF8088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0F8290D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1EFB3AC2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241C1F1B" w14:textId="77777777" w:rsidTr="00EE011E">
        <w:tc>
          <w:tcPr>
            <w:tcW w:w="0" w:type="auto"/>
            <w:shd w:val="clear" w:color="auto" w:fill="FBE4D5" w:themeFill="accent2" w:themeFillTint="33"/>
          </w:tcPr>
          <w:p w14:paraId="4437C911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2B295B4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6C9FA54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4394A9F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3949A82C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59C57D5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08667F4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5F2C6B6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być samodzielnym naukowcem i odkrywcą?”.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46212E4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01F8334E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29D4F9F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6A85A51C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46DC8322" w14:textId="77777777" w:rsidTr="00EE011E">
        <w:tc>
          <w:tcPr>
            <w:tcW w:w="0" w:type="auto"/>
            <w:shd w:val="clear" w:color="auto" w:fill="C5E0B3" w:themeFill="accent6" w:themeFillTint="66"/>
          </w:tcPr>
          <w:p w14:paraId="65E212E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2CFC9F7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 2019r.</w:t>
            </w:r>
          </w:p>
        </w:tc>
        <w:tc>
          <w:tcPr>
            <w:tcW w:w="952" w:type="dxa"/>
            <w:shd w:val="clear" w:color="auto" w:fill="C5E0B3" w:themeFill="accent6" w:themeFillTint="66"/>
          </w:tcPr>
          <w:p w14:paraId="727F10E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14:paraId="0FB8DC0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1533" w:type="dxa"/>
            <w:shd w:val="clear" w:color="auto" w:fill="C5E0B3" w:themeFill="accent6" w:themeFillTint="66"/>
          </w:tcPr>
          <w:p w14:paraId="41DE4F5D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wykładów konwersatoryjnych dla dzieci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0897739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3539077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C5E0B3" w:themeFill="accent6" w:themeFillTint="66"/>
          </w:tcPr>
          <w:p w14:paraId="67DF79B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szerzej - świat wokół nas</w:t>
            </w:r>
          </w:p>
        </w:tc>
        <w:tc>
          <w:tcPr>
            <w:tcW w:w="3026" w:type="dxa"/>
            <w:shd w:val="clear" w:color="auto" w:fill="C5E0B3" w:themeFill="accent6" w:themeFillTint="66"/>
          </w:tcPr>
          <w:p w14:paraId="034DC23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Kinga Orzeł-Dereń</w:t>
            </w:r>
          </w:p>
        </w:tc>
        <w:tc>
          <w:tcPr>
            <w:tcW w:w="927" w:type="dxa"/>
            <w:shd w:val="clear" w:color="auto" w:fill="C5E0B3" w:themeFill="accent6" w:themeFillTint="66"/>
          </w:tcPr>
          <w:p w14:paraId="591FA1A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608" w:type="dxa"/>
            <w:shd w:val="clear" w:color="auto" w:fill="C5E0B3" w:themeFill="accent6" w:themeFillTint="66"/>
          </w:tcPr>
          <w:p w14:paraId="2D8A357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2A31783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E011E" w:rsidRPr="00C366D9" w14:paraId="181048DD" w14:textId="77777777" w:rsidTr="00EE011E">
        <w:tc>
          <w:tcPr>
            <w:tcW w:w="0" w:type="auto"/>
            <w:shd w:val="clear" w:color="auto" w:fill="C5E0B3" w:themeFill="accent6" w:themeFillTint="66"/>
          </w:tcPr>
          <w:p w14:paraId="149F83F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4695B786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 2019r.</w:t>
            </w:r>
          </w:p>
        </w:tc>
        <w:tc>
          <w:tcPr>
            <w:tcW w:w="952" w:type="dxa"/>
            <w:shd w:val="clear" w:color="auto" w:fill="C5E0B3" w:themeFill="accent6" w:themeFillTint="66"/>
          </w:tcPr>
          <w:p w14:paraId="78AE7CFF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14:paraId="58FE435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1533" w:type="dxa"/>
            <w:shd w:val="clear" w:color="auto" w:fill="C5E0B3" w:themeFill="accent6" w:themeFillTint="66"/>
          </w:tcPr>
          <w:p w14:paraId="2D6B2306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022B67A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5634870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C5E0B3" w:themeFill="accent6" w:themeFillTint="66"/>
          </w:tcPr>
          <w:p w14:paraId="382BE538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szerzej - świat wokół nas</w:t>
            </w:r>
          </w:p>
        </w:tc>
        <w:tc>
          <w:tcPr>
            <w:tcW w:w="3026" w:type="dxa"/>
            <w:shd w:val="clear" w:color="auto" w:fill="C5E0B3" w:themeFill="accent6" w:themeFillTint="66"/>
          </w:tcPr>
          <w:p w14:paraId="0705542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Kinga Orzeł-Dereń</w:t>
            </w:r>
          </w:p>
        </w:tc>
        <w:tc>
          <w:tcPr>
            <w:tcW w:w="927" w:type="dxa"/>
            <w:shd w:val="clear" w:color="auto" w:fill="C5E0B3" w:themeFill="accent6" w:themeFillTint="66"/>
          </w:tcPr>
          <w:p w14:paraId="72797E6E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608" w:type="dxa"/>
            <w:shd w:val="clear" w:color="auto" w:fill="C5E0B3" w:themeFill="accent6" w:themeFillTint="66"/>
          </w:tcPr>
          <w:p w14:paraId="39F4393F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69450651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E011E" w:rsidRPr="00C366D9" w14:paraId="4534E4E8" w14:textId="77777777" w:rsidTr="00EE011E">
        <w:tc>
          <w:tcPr>
            <w:tcW w:w="0" w:type="auto"/>
            <w:shd w:val="clear" w:color="auto" w:fill="D9D9D9" w:themeFill="background1" w:themeFillShade="D9"/>
          </w:tcPr>
          <w:p w14:paraId="43C80E4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CD91C1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4 III </w:t>
            </w:r>
            <w:r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6016F40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6B9C4C0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661E0EDF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2A2D68F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2B1F968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75DF977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Wejdź w moje buty</w:t>
            </w:r>
            <w:r>
              <w:rPr>
                <w:rFonts w:cstheme="minorHAnsi"/>
                <w:sz w:val="14"/>
                <w:szCs w:val="14"/>
              </w:rPr>
              <w:t xml:space="preserve"> – rozumiemy i pomagamy sobie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1DC337F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5475A0B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7D564B3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72912492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728FF8F2" w14:textId="77777777" w:rsidTr="00EE011E">
        <w:tc>
          <w:tcPr>
            <w:tcW w:w="0" w:type="auto"/>
            <w:shd w:val="clear" w:color="auto" w:fill="D9D9D9" w:themeFill="background1" w:themeFillShade="D9"/>
          </w:tcPr>
          <w:p w14:paraId="193E797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CC6944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4 III </w:t>
            </w:r>
            <w:r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3932938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6451621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212C652C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3F31FC8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7BB1EC6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73C74D6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Wejdź w moje buty</w:t>
            </w:r>
            <w:r>
              <w:rPr>
                <w:rFonts w:cstheme="minorHAnsi"/>
                <w:sz w:val="14"/>
                <w:szCs w:val="14"/>
              </w:rPr>
              <w:t xml:space="preserve"> – rozumiemy i pomagamy sobie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3FF1AA4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51D7C38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47334CC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16165A39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41863189" w14:textId="77777777" w:rsidTr="00EE011E">
        <w:tc>
          <w:tcPr>
            <w:tcW w:w="0" w:type="auto"/>
            <w:shd w:val="clear" w:color="auto" w:fill="00B0F0"/>
          </w:tcPr>
          <w:p w14:paraId="184E5D9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</w:t>
            </w:r>
          </w:p>
        </w:tc>
        <w:tc>
          <w:tcPr>
            <w:tcW w:w="735" w:type="dxa"/>
            <w:shd w:val="clear" w:color="auto" w:fill="00B0F0"/>
          </w:tcPr>
          <w:p w14:paraId="116A3A1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6 III 2019r.</w:t>
            </w:r>
          </w:p>
        </w:tc>
        <w:tc>
          <w:tcPr>
            <w:tcW w:w="952" w:type="dxa"/>
            <w:shd w:val="clear" w:color="auto" w:fill="00B0F0"/>
          </w:tcPr>
          <w:p w14:paraId="33422C1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środa</w:t>
            </w:r>
          </w:p>
        </w:tc>
        <w:tc>
          <w:tcPr>
            <w:tcW w:w="804" w:type="dxa"/>
            <w:shd w:val="clear" w:color="auto" w:fill="00B0F0"/>
          </w:tcPr>
          <w:p w14:paraId="0CA3262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</w:t>
            </w:r>
          </w:p>
        </w:tc>
        <w:tc>
          <w:tcPr>
            <w:tcW w:w="1533" w:type="dxa"/>
            <w:shd w:val="clear" w:color="auto" w:fill="00B0F0"/>
          </w:tcPr>
          <w:p w14:paraId="69FAB8C5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528F5646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"Uniwersyteckiego Festiwalu Nauki i Sztuki Dziecięcej" (indywidualne konsultacje trenerów, nauczycieli akademickich)</w:t>
            </w:r>
          </w:p>
        </w:tc>
        <w:tc>
          <w:tcPr>
            <w:tcW w:w="584" w:type="dxa"/>
            <w:shd w:val="clear" w:color="auto" w:fill="00B0F0"/>
          </w:tcPr>
          <w:p w14:paraId="5FEDAD2B" w14:textId="5EE42FEF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</w:t>
            </w:r>
            <w:r w:rsidR="00AC3D19">
              <w:rPr>
                <w:rFonts w:cstheme="minorHAnsi"/>
                <w:sz w:val="14"/>
                <w:szCs w:val="14"/>
              </w:rPr>
              <w:t>.</w:t>
            </w:r>
            <w:r w:rsidRPr="00C366D9">
              <w:rPr>
                <w:rFonts w:cstheme="minorHAnsi"/>
                <w:sz w:val="14"/>
                <w:szCs w:val="14"/>
              </w:rPr>
              <w:t xml:space="preserve"> </w:t>
            </w:r>
            <w:r w:rsidR="00AC3D19">
              <w:rPr>
                <w:rFonts w:cstheme="minorHAnsi"/>
                <w:sz w:val="14"/>
                <w:szCs w:val="14"/>
              </w:rPr>
              <w:t>1-3</w:t>
            </w:r>
          </w:p>
        </w:tc>
        <w:tc>
          <w:tcPr>
            <w:tcW w:w="955" w:type="dxa"/>
            <w:shd w:val="clear" w:color="auto" w:fill="00B0F0"/>
          </w:tcPr>
          <w:p w14:paraId="3C19407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2231" w:type="dxa"/>
            <w:shd w:val="clear" w:color="auto" w:fill="00B0F0"/>
          </w:tcPr>
          <w:p w14:paraId="2FCBA42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26" w:type="dxa"/>
            <w:shd w:val="clear" w:color="auto" w:fill="00B0F0"/>
          </w:tcPr>
          <w:p w14:paraId="711FD5EF" w14:textId="77777777" w:rsidR="00183B06" w:rsidRPr="000316E3" w:rsidRDefault="00183B06" w:rsidP="00183B06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0316E3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0316E3">
              <w:rPr>
                <w:rFonts w:cstheme="minorHAnsi"/>
                <w:sz w:val="14"/>
                <w:szCs w:val="14"/>
                <w:lang w:val="en-US"/>
              </w:rPr>
              <w:t xml:space="preserve"> I. </w:t>
            </w:r>
            <w:proofErr w:type="spellStart"/>
            <w:r w:rsidRPr="000316E3">
              <w:rPr>
                <w:rFonts w:cstheme="minorHAnsi"/>
                <w:sz w:val="14"/>
                <w:szCs w:val="14"/>
                <w:lang w:val="en-US"/>
              </w:rPr>
              <w:t>Paśko</w:t>
            </w:r>
            <w:proofErr w:type="spellEnd"/>
            <w:r w:rsidRPr="000316E3"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2365A9" w:rsidRPr="000316E3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="002365A9" w:rsidRPr="000316E3">
              <w:rPr>
                <w:rFonts w:cstheme="minorHAnsi"/>
                <w:sz w:val="14"/>
                <w:szCs w:val="14"/>
                <w:lang w:val="en-US"/>
              </w:rPr>
              <w:t xml:space="preserve"> O. Bar, </w:t>
            </w:r>
          </w:p>
          <w:p w14:paraId="75998489" w14:textId="77777777" w:rsidR="00183B06" w:rsidRDefault="002365A9" w:rsidP="00183B0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J. Żądło-Treder, </w:t>
            </w:r>
          </w:p>
          <w:p w14:paraId="159DF148" w14:textId="77777777" w:rsidR="00183B06" w:rsidRDefault="00183B06" w:rsidP="00183B0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mgr A. K</w:t>
            </w:r>
            <w:r w:rsidR="00D42A40">
              <w:rPr>
                <w:rFonts w:cstheme="minorHAnsi"/>
                <w:sz w:val="14"/>
                <w:szCs w:val="14"/>
              </w:rPr>
              <w:t>osek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5113E711" w14:textId="77777777" w:rsidR="00183B06" w:rsidRDefault="00183B06" w:rsidP="00183B06">
            <w:pPr>
              <w:rPr>
                <w:rFonts w:cstheme="minorHAnsi"/>
                <w:sz w:val="14"/>
                <w:szCs w:val="14"/>
              </w:rPr>
            </w:pPr>
            <w:r w:rsidRPr="00183B06"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 w:rsidRPr="00183B06">
              <w:rPr>
                <w:rFonts w:cstheme="minorHAnsi"/>
                <w:sz w:val="14"/>
                <w:szCs w:val="14"/>
              </w:rPr>
              <w:t>Nawolska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6E4D9D18" w14:textId="77777777" w:rsidR="00183B06" w:rsidRDefault="00183B06" w:rsidP="00183B0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J. Machowska – Goc, </w:t>
            </w:r>
          </w:p>
          <w:p w14:paraId="6EF76B34" w14:textId="77777777" w:rsidR="00183B06" w:rsidRDefault="00183B06" w:rsidP="00183B0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mgr M. Janas,  </w:t>
            </w:r>
          </w:p>
          <w:p w14:paraId="25EB5916" w14:textId="77777777" w:rsidR="00183B06" w:rsidRDefault="002365A9" w:rsidP="00183B0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mgr U. Dworska-Kaczmarczyk</w:t>
            </w:r>
            <w:r w:rsidR="00183B06"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377EE79D" w14:textId="77777777" w:rsidR="002D1F11" w:rsidRDefault="002D1F11" w:rsidP="00183B06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2D1F11">
              <w:rPr>
                <w:rFonts w:cstheme="minorHAnsi"/>
                <w:sz w:val="14"/>
                <w:szCs w:val="14"/>
                <w:lang w:val="en-US"/>
              </w:rPr>
              <w:t>mgr</w:t>
            </w:r>
            <w:proofErr w:type="spellEnd"/>
            <w:r w:rsidRPr="002D1F11">
              <w:rPr>
                <w:rFonts w:cstheme="minorHAnsi"/>
                <w:sz w:val="14"/>
                <w:szCs w:val="14"/>
                <w:lang w:val="en-US"/>
              </w:rPr>
              <w:t xml:space="preserve"> K. </w:t>
            </w: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Baś</w:t>
            </w:r>
            <w:proofErr w:type="spellEnd"/>
            <w:r w:rsidR="00183B06" w:rsidRPr="002D1F11">
              <w:rPr>
                <w:rFonts w:cstheme="minorHAnsi"/>
                <w:sz w:val="14"/>
                <w:szCs w:val="14"/>
                <w:lang w:val="en-US"/>
              </w:rPr>
              <w:t>,</w:t>
            </w:r>
          </w:p>
          <w:p w14:paraId="3265FEA2" w14:textId="7B54D0B7" w:rsidR="002365A9" w:rsidRPr="00C366D9" w:rsidRDefault="002365A9" w:rsidP="00183B06">
            <w:pPr>
              <w:rPr>
                <w:rFonts w:cstheme="minorHAnsi"/>
                <w:sz w:val="14"/>
                <w:szCs w:val="14"/>
              </w:rPr>
            </w:pPr>
            <w:r w:rsidRPr="002D1F11">
              <w:rPr>
                <w:rFonts w:cstheme="minorHAnsi"/>
                <w:sz w:val="14"/>
                <w:szCs w:val="14"/>
                <w:lang w:val="en-US"/>
              </w:rPr>
              <w:t xml:space="preserve">Prof. </w:t>
            </w:r>
            <w:proofErr w:type="spellStart"/>
            <w:r w:rsidRPr="002D1F11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2D1F11">
              <w:rPr>
                <w:rFonts w:cstheme="minorHAnsi"/>
                <w:sz w:val="14"/>
                <w:szCs w:val="14"/>
                <w:lang w:val="en-US"/>
              </w:rPr>
              <w:t xml:space="preserve"> hab. </w:t>
            </w:r>
            <w:r>
              <w:rPr>
                <w:rFonts w:cstheme="minorHAnsi"/>
                <w:sz w:val="14"/>
                <w:szCs w:val="14"/>
              </w:rPr>
              <w:t xml:space="preserve">A. Korzeniowski </w:t>
            </w:r>
          </w:p>
        </w:tc>
        <w:tc>
          <w:tcPr>
            <w:tcW w:w="927" w:type="dxa"/>
            <w:shd w:val="clear" w:color="auto" w:fill="00B0F0"/>
          </w:tcPr>
          <w:p w14:paraId="0DE64DBE" w14:textId="733D3819" w:rsidR="002365A9" w:rsidRPr="000316E3" w:rsidRDefault="002365A9" w:rsidP="000316E3">
            <w:pPr>
              <w:rPr>
                <w:rFonts w:cstheme="minorHAnsi"/>
                <w:b/>
                <w:sz w:val="14"/>
                <w:szCs w:val="14"/>
              </w:rPr>
            </w:pPr>
            <w:r w:rsidRPr="000316E3">
              <w:rPr>
                <w:rFonts w:cstheme="minorHAnsi"/>
                <w:b/>
                <w:sz w:val="14"/>
                <w:szCs w:val="14"/>
              </w:rPr>
              <w:t>16.30-19.</w:t>
            </w:r>
            <w:r w:rsidR="000316E3" w:rsidRPr="000316E3">
              <w:rPr>
                <w:rFonts w:cstheme="minorHAnsi"/>
                <w:b/>
                <w:sz w:val="14"/>
                <w:szCs w:val="14"/>
              </w:rPr>
              <w:t>30</w:t>
            </w:r>
          </w:p>
        </w:tc>
        <w:tc>
          <w:tcPr>
            <w:tcW w:w="608" w:type="dxa"/>
            <w:shd w:val="clear" w:color="auto" w:fill="00B0F0"/>
          </w:tcPr>
          <w:p w14:paraId="5741310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 4 godz.</w:t>
            </w:r>
          </w:p>
        </w:tc>
        <w:tc>
          <w:tcPr>
            <w:tcW w:w="1471" w:type="dxa"/>
            <w:shd w:val="clear" w:color="auto" w:fill="00B0F0"/>
          </w:tcPr>
          <w:p w14:paraId="7B031D41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312; 317; 308; 311; 307; 202; 221; 207; 318; 316</w:t>
            </w:r>
          </w:p>
        </w:tc>
      </w:tr>
      <w:tr w:rsidR="00EE011E" w:rsidRPr="00C366D9" w14:paraId="7E360EF6" w14:textId="77777777" w:rsidTr="00EE011E">
        <w:tc>
          <w:tcPr>
            <w:tcW w:w="0" w:type="auto"/>
            <w:shd w:val="clear" w:color="auto" w:fill="D9E2F3" w:themeFill="accent1" w:themeFillTint="33"/>
          </w:tcPr>
          <w:p w14:paraId="54273666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7F5EDAE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III 2019r.</w:t>
            </w:r>
          </w:p>
        </w:tc>
        <w:tc>
          <w:tcPr>
            <w:tcW w:w="952" w:type="dxa"/>
            <w:shd w:val="clear" w:color="auto" w:fill="D9E2F3" w:themeFill="accent1" w:themeFillTint="33"/>
          </w:tcPr>
          <w:p w14:paraId="750055F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E2F3" w:themeFill="accent1" w:themeFillTint="33"/>
          </w:tcPr>
          <w:p w14:paraId="28EF99D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E2F3" w:themeFill="accent1" w:themeFillTint="33"/>
          </w:tcPr>
          <w:p w14:paraId="0AEC7E62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>warsztatów twórczego myślenia dla dzieci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2DB92376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lastRenderedPageBreak/>
              <w:t>Kl. 1-3</w:t>
            </w:r>
          </w:p>
        </w:tc>
        <w:tc>
          <w:tcPr>
            <w:tcW w:w="955" w:type="dxa"/>
            <w:shd w:val="clear" w:color="auto" w:fill="D9E2F3" w:themeFill="accent1" w:themeFillTint="33"/>
          </w:tcPr>
          <w:p w14:paraId="32921FA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E2F3" w:themeFill="accent1" w:themeFillTint="33"/>
          </w:tcPr>
          <w:p w14:paraId="2AD48BC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Jaki jestem – jaki mógłbym być</w:t>
            </w:r>
            <w:r>
              <w:rPr>
                <w:rFonts w:cstheme="minorHAnsi"/>
                <w:sz w:val="14"/>
                <w:szCs w:val="14"/>
              </w:rPr>
              <w:t xml:space="preserve"> – kreatywna </w:t>
            </w:r>
            <w:proofErr w:type="spellStart"/>
            <w:r>
              <w:rPr>
                <w:rFonts w:cstheme="minorHAnsi"/>
                <w:sz w:val="14"/>
                <w:szCs w:val="14"/>
              </w:rPr>
              <w:t>autopercepcja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lastRenderedPageBreak/>
              <w:t>autoprezentacja</w:t>
            </w:r>
          </w:p>
        </w:tc>
        <w:tc>
          <w:tcPr>
            <w:tcW w:w="3026" w:type="dxa"/>
            <w:shd w:val="clear" w:color="auto" w:fill="D9E2F3" w:themeFill="accent1" w:themeFillTint="33"/>
          </w:tcPr>
          <w:p w14:paraId="370329C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lastRenderedPageBreak/>
              <w:t>Mgr Katarzyna Myśliwiec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14:paraId="0F66CB5B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D9E2F3" w:themeFill="accent1" w:themeFillTint="33"/>
          </w:tcPr>
          <w:p w14:paraId="7594128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E2F3" w:themeFill="accent1" w:themeFillTint="33"/>
          </w:tcPr>
          <w:p w14:paraId="4C97FF9D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06E008F1" w14:textId="77777777" w:rsidTr="00EE011E">
        <w:tc>
          <w:tcPr>
            <w:tcW w:w="0" w:type="auto"/>
            <w:shd w:val="clear" w:color="auto" w:fill="D9E2F3" w:themeFill="accent1" w:themeFillTint="33"/>
          </w:tcPr>
          <w:p w14:paraId="7AE8E6E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15.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53EF2FB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III 2019r.</w:t>
            </w:r>
          </w:p>
        </w:tc>
        <w:tc>
          <w:tcPr>
            <w:tcW w:w="952" w:type="dxa"/>
            <w:shd w:val="clear" w:color="auto" w:fill="D9E2F3" w:themeFill="accent1" w:themeFillTint="33"/>
          </w:tcPr>
          <w:p w14:paraId="1A066CC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9E2F3" w:themeFill="accent1" w:themeFillTint="33"/>
          </w:tcPr>
          <w:p w14:paraId="0388CED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D9E2F3" w:themeFill="accent1" w:themeFillTint="33"/>
          </w:tcPr>
          <w:p w14:paraId="3273C3D5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1E2C7EE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D9E2F3" w:themeFill="accent1" w:themeFillTint="33"/>
          </w:tcPr>
          <w:p w14:paraId="2C0DF49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9E2F3" w:themeFill="accent1" w:themeFillTint="33"/>
          </w:tcPr>
          <w:p w14:paraId="2E6CD19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Jaki jestem – jaki mógłbym być</w:t>
            </w:r>
            <w:r>
              <w:rPr>
                <w:rFonts w:cstheme="minorHAnsi"/>
                <w:sz w:val="14"/>
                <w:szCs w:val="14"/>
              </w:rPr>
              <w:t xml:space="preserve"> – kreatywna </w:t>
            </w:r>
            <w:proofErr w:type="spellStart"/>
            <w:r>
              <w:rPr>
                <w:rFonts w:cstheme="minorHAnsi"/>
                <w:sz w:val="14"/>
                <w:szCs w:val="14"/>
              </w:rPr>
              <w:t>autopercepcja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i autoprezentacja</w:t>
            </w:r>
          </w:p>
        </w:tc>
        <w:tc>
          <w:tcPr>
            <w:tcW w:w="3026" w:type="dxa"/>
            <w:shd w:val="clear" w:color="auto" w:fill="D9E2F3" w:themeFill="accent1" w:themeFillTint="33"/>
          </w:tcPr>
          <w:p w14:paraId="1FB1896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14:paraId="78F16F23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D9E2F3" w:themeFill="accent1" w:themeFillTint="33"/>
          </w:tcPr>
          <w:p w14:paraId="6141846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9E2F3" w:themeFill="accent1" w:themeFillTint="33"/>
          </w:tcPr>
          <w:p w14:paraId="29824D66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10FCFEA4" w14:textId="77777777" w:rsidTr="00EE011E">
        <w:tc>
          <w:tcPr>
            <w:tcW w:w="0" w:type="auto"/>
            <w:shd w:val="clear" w:color="auto" w:fill="C5E0B3" w:themeFill="accent6" w:themeFillTint="66"/>
          </w:tcPr>
          <w:p w14:paraId="5BC3B29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7DA6DE5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III 2019r.</w:t>
            </w:r>
          </w:p>
        </w:tc>
        <w:tc>
          <w:tcPr>
            <w:tcW w:w="952" w:type="dxa"/>
            <w:shd w:val="clear" w:color="auto" w:fill="C5E0B3" w:themeFill="accent6" w:themeFillTint="66"/>
          </w:tcPr>
          <w:p w14:paraId="05AC6BC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14:paraId="42AF5F6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1533" w:type="dxa"/>
            <w:shd w:val="clear" w:color="auto" w:fill="C5E0B3" w:themeFill="accent6" w:themeFillTint="66"/>
          </w:tcPr>
          <w:p w14:paraId="5CEAB48C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331D546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073C8CD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C5E0B3" w:themeFill="accent6" w:themeFillTint="66"/>
          </w:tcPr>
          <w:p w14:paraId="38F443F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na przyrodę – zobacz w niej siebie</w:t>
            </w:r>
          </w:p>
        </w:tc>
        <w:tc>
          <w:tcPr>
            <w:tcW w:w="3026" w:type="dxa"/>
            <w:shd w:val="clear" w:color="auto" w:fill="C5E0B3" w:themeFill="accent6" w:themeFillTint="66"/>
          </w:tcPr>
          <w:p w14:paraId="0DE01A2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Ingrid Paśko</w:t>
            </w:r>
          </w:p>
        </w:tc>
        <w:tc>
          <w:tcPr>
            <w:tcW w:w="927" w:type="dxa"/>
            <w:shd w:val="clear" w:color="auto" w:fill="C5E0B3" w:themeFill="accent6" w:themeFillTint="66"/>
          </w:tcPr>
          <w:p w14:paraId="6956E45C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608" w:type="dxa"/>
            <w:shd w:val="clear" w:color="auto" w:fill="C5E0B3" w:themeFill="accent6" w:themeFillTint="66"/>
          </w:tcPr>
          <w:p w14:paraId="45839A1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64BBBAE0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E011E" w:rsidRPr="00C366D9" w14:paraId="482670EE" w14:textId="77777777" w:rsidTr="00EE011E">
        <w:tc>
          <w:tcPr>
            <w:tcW w:w="0" w:type="auto"/>
            <w:shd w:val="clear" w:color="auto" w:fill="C5E0B3" w:themeFill="accent6" w:themeFillTint="66"/>
          </w:tcPr>
          <w:p w14:paraId="54C1963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21ABD3F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III 2019r.</w:t>
            </w:r>
          </w:p>
        </w:tc>
        <w:tc>
          <w:tcPr>
            <w:tcW w:w="952" w:type="dxa"/>
            <w:shd w:val="clear" w:color="auto" w:fill="C5E0B3" w:themeFill="accent6" w:themeFillTint="66"/>
          </w:tcPr>
          <w:p w14:paraId="57F01987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14:paraId="3110259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1533" w:type="dxa"/>
            <w:shd w:val="clear" w:color="auto" w:fill="C5E0B3" w:themeFill="accent6" w:themeFillTint="66"/>
          </w:tcPr>
          <w:p w14:paraId="537FBC25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6661B58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4D7EC17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C5E0B3" w:themeFill="accent6" w:themeFillTint="66"/>
          </w:tcPr>
          <w:p w14:paraId="12D07A2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na przyrodę – zobacz w niej siebie</w:t>
            </w:r>
          </w:p>
        </w:tc>
        <w:tc>
          <w:tcPr>
            <w:tcW w:w="3026" w:type="dxa"/>
            <w:shd w:val="clear" w:color="auto" w:fill="C5E0B3" w:themeFill="accent6" w:themeFillTint="66"/>
          </w:tcPr>
          <w:p w14:paraId="62EBCD9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Ingrid Paśko</w:t>
            </w:r>
          </w:p>
        </w:tc>
        <w:tc>
          <w:tcPr>
            <w:tcW w:w="927" w:type="dxa"/>
            <w:shd w:val="clear" w:color="auto" w:fill="C5E0B3" w:themeFill="accent6" w:themeFillTint="66"/>
          </w:tcPr>
          <w:p w14:paraId="0B39F684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608" w:type="dxa"/>
            <w:shd w:val="clear" w:color="auto" w:fill="C5E0B3" w:themeFill="accent6" w:themeFillTint="66"/>
          </w:tcPr>
          <w:p w14:paraId="49B2DA5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6D6EA114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E011E" w:rsidRPr="00C366D9" w14:paraId="1F24B0AC" w14:textId="77777777" w:rsidTr="00EE011E">
        <w:tc>
          <w:tcPr>
            <w:tcW w:w="0" w:type="auto"/>
            <w:shd w:val="clear" w:color="auto" w:fill="00B0F0"/>
          </w:tcPr>
          <w:p w14:paraId="05C72D4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18.</w:t>
            </w:r>
          </w:p>
        </w:tc>
        <w:tc>
          <w:tcPr>
            <w:tcW w:w="735" w:type="dxa"/>
            <w:shd w:val="clear" w:color="auto" w:fill="00B0F0"/>
          </w:tcPr>
          <w:p w14:paraId="45200BC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 III 2019r.</w:t>
            </w:r>
          </w:p>
        </w:tc>
        <w:tc>
          <w:tcPr>
            <w:tcW w:w="952" w:type="dxa"/>
            <w:shd w:val="clear" w:color="auto" w:fill="00B0F0"/>
          </w:tcPr>
          <w:p w14:paraId="7971949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środa</w:t>
            </w:r>
          </w:p>
        </w:tc>
        <w:tc>
          <w:tcPr>
            <w:tcW w:w="804" w:type="dxa"/>
            <w:shd w:val="clear" w:color="auto" w:fill="00B0F0"/>
          </w:tcPr>
          <w:p w14:paraId="155EF60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</w:t>
            </w:r>
          </w:p>
        </w:tc>
        <w:tc>
          <w:tcPr>
            <w:tcW w:w="1533" w:type="dxa"/>
            <w:shd w:val="clear" w:color="auto" w:fill="00B0F0"/>
          </w:tcPr>
          <w:p w14:paraId="7711E806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04FF1AD4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"Uniwersyteckiego Festiwalu Nauki i Sztuki Dziecięcej" (indywidualne konsultacje trenerów, nauczycieli akademickich)</w:t>
            </w:r>
          </w:p>
        </w:tc>
        <w:tc>
          <w:tcPr>
            <w:tcW w:w="584" w:type="dxa"/>
            <w:shd w:val="clear" w:color="auto" w:fill="00B0F0"/>
          </w:tcPr>
          <w:p w14:paraId="49B4F92D" w14:textId="12DC1D6B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Kl. </w:t>
            </w:r>
            <w:r w:rsidR="00AC3D19">
              <w:rPr>
                <w:rFonts w:cstheme="minorHAnsi"/>
                <w:sz w:val="14"/>
                <w:szCs w:val="14"/>
              </w:rPr>
              <w:t>4-7</w:t>
            </w:r>
          </w:p>
        </w:tc>
        <w:tc>
          <w:tcPr>
            <w:tcW w:w="955" w:type="dxa"/>
            <w:shd w:val="clear" w:color="auto" w:fill="00B0F0"/>
          </w:tcPr>
          <w:p w14:paraId="3EC81C1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00B0F0"/>
          </w:tcPr>
          <w:p w14:paraId="1DEAC26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26" w:type="dxa"/>
            <w:shd w:val="clear" w:color="auto" w:fill="00B0F0"/>
          </w:tcPr>
          <w:p w14:paraId="32F2A1AC" w14:textId="77777777" w:rsidR="00AC3D19" w:rsidRDefault="00AC3D19" w:rsidP="00AC3D19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>
              <w:rPr>
                <w:rFonts w:cstheme="minorHAnsi"/>
                <w:sz w:val="14"/>
                <w:szCs w:val="14"/>
                <w:lang w:val="en-US"/>
              </w:rPr>
              <w:t xml:space="preserve"> I. </w:t>
            </w: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Paśko</w:t>
            </w:r>
            <w:proofErr w:type="spellEnd"/>
            <w:r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>
              <w:rPr>
                <w:rFonts w:cstheme="minorHAnsi"/>
                <w:sz w:val="14"/>
                <w:szCs w:val="14"/>
                <w:lang w:val="en-US"/>
              </w:rPr>
              <w:t xml:space="preserve"> O. Bar, </w:t>
            </w:r>
          </w:p>
          <w:p w14:paraId="0C39769A" w14:textId="77777777" w:rsidR="00AC3D19" w:rsidRDefault="00AC3D19" w:rsidP="00AC3D19">
            <w:pPr>
              <w:rPr>
                <w:rFonts w:cstheme="minorHAnsi"/>
                <w:sz w:val="14"/>
                <w:szCs w:val="14"/>
              </w:rPr>
            </w:pPr>
            <w:r w:rsidRPr="00AC3D19">
              <w:rPr>
                <w:rFonts w:cstheme="minorHAnsi"/>
                <w:sz w:val="14"/>
                <w:szCs w:val="14"/>
              </w:rPr>
              <w:t>dr J. Żą</w:t>
            </w:r>
            <w:r w:rsidR="002365A9" w:rsidRPr="00AC3D19">
              <w:rPr>
                <w:rFonts w:cstheme="minorHAnsi"/>
                <w:sz w:val="14"/>
                <w:szCs w:val="14"/>
              </w:rPr>
              <w:t xml:space="preserve">dło-Treder, </w:t>
            </w:r>
          </w:p>
          <w:p w14:paraId="70D4F223" w14:textId="17E39106" w:rsidR="00AC3D19" w:rsidRPr="00AC3D19" w:rsidRDefault="00E27856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mgr U. Dworska</w:t>
            </w:r>
            <w:r w:rsidR="00AC3D19">
              <w:rPr>
                <w:rFonts w:cstheme="minorHAnsi"/>
                <w:sz w:val="14"/>
                <w:szCs w:val="14"/>
              </w:rPr>
              <w:t>–</w:t>
            </w:r>
            <w:r w:rsidR="00AC3D19" w:rsidRPr="00AC3D19">
              <w:rPr>
                <w:rFonts w:cstheme="minorHAnsi"/>
                <w:sz w:val="14"/>
                <w:szCs w:val="14"/>
              </w:rPr>
              <w:t>Kaczmarczyk</w:t>
            </w:r>
            <w:r w:rsidR="00AC3D19">
              <w:rPr>
                <w:rFonts w:cstheme="minorHAnsi"/>
                <w:sz w:val="14"/>
                <w:szCs w:val="14"/>
              </w:rPr>
              <w:t>,</w:t>
            </w:r>
            <w:r w:rsidR="002365A9" w:rsidRPr="00AC3D1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FB935C0" w14:textId="77777777" w:rsidR="00E27856" w:rsidRDefault="002365A9" w:rsidP="00E27856">
            <w:pPr>
              <w:rPr>
                <w:rFonts w:cstheme="minorHAnsi"/>
                <w:sz w:val="14"/>
                <w:szCs w:val="14"/>
              </w:rPr>
            </w:pPr>
            <w:r w:rsidRPr="00AC3D19"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 w:rsidRPr="00AC3D19">
              <w:rPr>
                <w:rFonts w:cstheme="minorHAnsi"/>
                <w:sz w:val="14"/>
                <w:szCs w:val="14"/>
              </w:rPr>
              <w:t>Nawolska</w:t>
            </w:r>
            <w:proofErr w:type="spellEnd"/>
            <w:r w:rsidRPr="00AC3D19">
              <w:rPr>
                <w:rFonts w:cstheme="minorHAnsi"/>
                <w:sz w:val="14"/>
                <w:szCs w:val="14"/>
              </w:rPr>
              <w:t>,</w:t>
            </w:r>
            <w:r w:rsidR="00AC3D19" w:rsidRPr="00AC3D19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7E90134" w14:textId="77777777" w:rsidR="00E27856" w:rsidRDefault="00E27856" w:rsidP="00E2785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mgr A. Wojnarowska, </w:t>
            </w:r>
          </w:p>
          <w:p w14:paraId="749991B8" w14:textId="77777777" w:rsidR="00E27856" w:rsidRDefault="00E27856" w:rsidP="00E27856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E27856">
              <w:rPr>
                <w:rFonts w:cstheme="minorHAnsi"/>
                <w:sz w:val="14"/>
                <w:szCs w:val="14"/>
                <w:lang w:val="en-US"/>
              </w:rPr>
              <w:t>mgr</w:t>
            </w:r>
            <w:proofErr w:type="spellEnd"/>
            <w:r w:rsidRPr="00E27856">
              <w:rPr>
                <w:rFonts w:cstheme="minorHAnsi"/>
                <w:sz w:val="14"/>
                <w:szCs w:val="14"/>
                <w:lang w:val="en-US"/>
              </w:rPr>
              <w:t xml:space="preserve"> M. </w:t>
            </w:r>
            <w:proofErr w:type="spellStart"/>
            <w:r w:rsidRPr="00E27856">
              <w:rPr>
                <w:rFonts w:cstheme="minorHAnsi"/>
                <w:sz w:val="14"/>
                <w:szCs w:val="14"/>
                <w:lang w:val="en-US"/>
              </w:rPr>
              <w:t>Janas</w:t>
            </w:r>
            <w:proofErr w:type="spellEnd"/>
            <w:r w:rsidRPr="00E27856"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</w:p>
          <w:p w14:paraId="6F380DF5" w14:textId="77777777" w:rsidR="002D1F11" w:rsidRDefault="002D1F11" w:rsidP="00E27856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mgr</w:t>
            </w:r>
            <w:proofErr w:type="spellEnd"/>
            <w:r>
              <w:rPr>
                <w:rFonts w:cstheme="minorHAnsi"/>
                <w:sz w:val="14"/>
                <w:szCs w:val="14"/>
                <w:lang w:val="en-US"/>
              </w:rPr>
              <w:t xml:space="preserve"> K. </w:t>
            </w: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Baś</w:t>
            </w:r>
            <w:proofErr w:type="spellEnd"/>
            <w:r w:rsidR="00E27856" w:rsidRPr="002D1F11">
              <w:rPr>
                <w:rFonts w:cstheme="minorHAnsi"/>
                <w:sz w:val="14"/>
                <w:szCs w:val="14"/>
                <w:lang w:val="en-US"/>
              </w:rPr>
              <w:t>,</w:t>
            </w:r>
          </w:p>
          <w:p w14:paraId="522FA7CD" w14:textId="547C6C9C" w:rsidR="002365A9" w:rsidRPr="00C366D9" w:rsidRDefault="00E27856" w:rsidP="00E27856">
            <w:pPr>
              <w:rPr>
                <w:rFonts w:cstheme="minorHAnsi"/>
                <w:sz w:val="14"/>
                <w:szCs w:val="14"/>
              </w:rPr>
            </w:pPr>
            <w:r w:rsidRPr="002D1F11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="002365A9" w:rsidRPr="002D1F11">
              <w:rPr>
                <w:rFonts w:cstheme="minorHAnsi"/>
                <w:sz w:val="14"/>
                <w:szCs w:val="14"/>
                <w:lang w:val="en-US"/>
              </w:rPr>
              <w:t xml:space="preserve">prof. </w:t>
            </w:r>
            <w:proofErr w:type="spellStart"/>
            <w:r w:rsidR="002365A9" w:rsidRPr="002D1F11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="002365A9" w:rsidRPr="002D1F11">
              <w:rPr>
                <w:rFonts w:cstheme="minorHAnsi"/>
                <w:sz w:val="14"/>
                <w:szCs w:val="14"/>
                <w:lang w:val="en-US"/>
              </w:rPr>
              <w:t xml:space="preserve"> hab. </w:t>
            </w:r>
            <w:r w:rsidR="002365A9">
              <w:rPr>
                <w:rFonts w:cstheme="minorHAnsi"/>
                <w:sz w:val="14"/>
                <w:szCs w:val="14"/>
              </w:rPr>
              <w:t xml:space="preserve">K. Kraszewski,   mgr </w:t>
            </w:r>
            <w:r>
              <w:rPr>
                <w:rFonts w:cstheme="minorHAnsi"/>
                <w:sz w:val="14"/>
                <w:szCs w:val="14"/>
              </w:rPr>
              <w:t>M. Semik</w:t>
            </w:r>
          </w:p>
        </w:tc>
        <w:tc>
          <w:tcPr>
            <w:tcW w:w="927" w:type="dxa"/>
            <w:shd w:val="clear" w:color="auto" w:fill="00B0F0"/>
          </w:tcPr>
          <w:p w14:paraId="094555E4" w14:textId="14D5EF78" w:rsidR="002365A9" w:rsidRPr="000316E3" w:rsidRDefault="002365A9" w:rsidP="000316E3">
            <w:pPr>
              <w:rPr>
                <w:rFonts w:cstheme="minorHAnsi"/>
                <w:b/>
                <w:sz w:val="14"/>
                <w:szCs w:val="14"/>
              </w:rPr>
            </w:pPr>
            <w:r w:rsidRPr="000316E3">
              <w:rPr>
                <w:rFonts w:cstheme="minorHAnsi"/>
                <w:b/>
                <w:sz w:val="14"/>
                <w:szCs w:val="14"/>
              </w:rPr>
              <w:t>16.30-19.</w:t>
            </w:r>
            <w:r w:rsidR="000316E3" w:rsidRPr="000316E3">
              <w:rPr>
                <w:rFonts w:cstheme="minorHAnsi"/>
                <w:b/>
                <w:sz w:val="14"/>
                <w:szCs w:val="14"/>
              </w:rPr>
              <w:t>30</w:t>
            </w:r>
          </w:p>
        </w:tc>
        <w:tc>
          <w:tcPr>
            <w:tcW w:w="608" w:type="dxa"/>
            <w:shd w:val="clear" w:color="auto" w:fill="00B0F0"/>
          </w:tcPr>
          <w:p w14:paraId="43FCCD51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 4 godz.</w:t>
            </w:r>
          </w:p>
        </w:tc>
        <w:tc>
          <w:tcPr>
            <w:tcW w:w="1471" w:type="dxa"/>
            <w:shd w:val="clear" w:color="auto" w:fill="00B0F0"/>
          </w:tcPr>
          <w:p w14:paraId="545D6CD3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312; 317; 308; 311; 307; 202; 221; 314; 318; 316; </w:t>
            </w:r>
          </w:p>
        </w:tc>
      </w:tr>
      <w:tr w:rsidR="00EE011E" w:rsidRPr="00C366D9" w14:paraId="038475AC" w14:textId="77777777" w:rsidTr="00EE011E">
        <w:tc>
          <w:tcPr>
            <w:tcW w:w="0" w:type="auto"/>
            <w:shd w:val="clear" w:color="auto" w:fill="FBE4D5" w:themeFill="accent2" w:themeFillTint="33"/>
          </w:tcPr>
          <w:p w14:paraId="5D9A7E0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0AE2316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III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228D37B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1E9F73C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6628416C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3162C0A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34866AA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23B6CFFB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prowadzić badania i eksperymenty?”,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375589F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679A3133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215E7062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3F0A26EF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31933E9D" w14:textId="77777777" w:rsidTr="00EE011E">
        <w:tc>
          <w:tcPr>
            <w:tcW w:w="0" w:type="auto"/>
            <w:shd w:val="clear" w:color="auto" w:fill="FBE4D5" w:themeFill="accent2" w:themeFillTint="33"/>
          </w:tcPr>
          <w:p w14:paraId="0BA2E89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03C240B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III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4E39DECF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1D2590B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452E0E21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12E0EAA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5997846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24C02F6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prowadzić badania i eksperymenty?”,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7BE83CAA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176C3E52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2E9F8D4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39FCC80C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7218C44E" w14:textId="77777777" w:rsidTr="00EE011E">
        <w:tc>
          <w:tcPr>
            <w:tcW w:w="0" w:type="auto"/>
            <w:shd w:val="clear" w:color="auto" w:fill="FBE4D5" w:themeFill="accent2" w:themeFillTint="33"/>
          </w:tcPr>
          <w:p w14:paraId="78D5E71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410F90A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 IV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0D2D708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23418E7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2502DB93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naukowego myślenia dla dzieci 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79AE4B4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2E8BABF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3F508788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ciekawie uczyć innych?”,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0F6C48B9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482E8C4A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3CC8DDB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00EF2987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C366D9" w14:paraId="57FC7160" w14:textId="77777777" w:rsidTr="00EE011E">
        <w:tc>
          <w:tcPr>
            <w:tcW w:w="0" w:type="auto"/>
            <w:shd w:val="clear" w:color="auto" w:fill="FBE4D5" w:themeFill="accent2" w:themeFillTint="33"/>
          </w:tcPr>
          <w:p w14:paraId="3B2FE13E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36E0E51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 IV 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6CC237FD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71EAD66C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SP nr 162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14:paraId="5930F4A1" w14:textId="77777777" w:rsidR="002365A9" w:rsidRPr="00C366D9" w:rsidRDefault="002365A9" w:rsidP="00AC3D19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</w:t>
            </w: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>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4625A705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lastRenderedPageBreak/>
              <w:t>Kl. 4-7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2D853F30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6BD5DC2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ciekawie uczyć innych?”,</w:t>
            </w:r>
          </w:p>
        </w:tc>
        <w:tc>
          <w:tcPr>
            <w:tcW w:w="3026" w:type="dxa"/>
            <w:shd w:val="clear" w:color="auto" w:fill="FBE4D5" w:themeFill="accent2" w:themeFillTint="33"/>
          </w:tcPr>
          <w:p w14:paraId="066B4AC4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927" w:type="dxa"/>
            <w:shd w:val="clear" w:color="auto" w:fill="FBE4D5" w:themeFill="accent2" w:themeFillTint="33"/>
          </w:tcPr>
          <w:p w14:paraId="5D1FF414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17.00-18.30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2DE389EB" w14:textId="77777777" w:rsidR="002365A9" w:rsidRPr="00C366D9" w:rsidRDefault="002365A9" w:rsidP="00AC3D19">
            <w:pPr>
              <w:rPr>
                <w:rFonts w:cstheme="minorHAnsi"/>
                <w:sz w:val="14"/>
                <w:szCs w:val="14"/>
              </w:rPr>
            </w:pPr>
            <w:r w:rsidRPr="009961E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0D2ED05E" w14:textId="77777777" w:rsidR="002365A9" w:rsidRPr="00C366D9" w:rsidRDefault="002365A9" w:rsidP="00AC3D19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961E8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583021" w14:paraId="4AD41D85" w14:textId="77777777" w:rsidTr="00EE011E">
        <w:tc>
          <w:tcPr>
            <w:tcW w:w="394" w:type="dxa"/>
            <w:shd w:val="clear" w:color="auto" w:fill="CC66FF"/>
          </w:tcPr>
          <w:p w14:paraId="56603820" w14:textId="7C003708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lastRenderedPageBreak/>
              <w:t>23.</w:t>
            </w:r>
          </w:p>
        </w:tc>
        <w:tc>
          <w:tcPr>
            <w:tcW w:w="735" w:type="dxa"/>
            <w:shd w:val="clear" w:color="auto" w:fill="CC66FF"/>
          </w:tcPr>
          <w:p w14:paraId="445605EE" w14:textId="39CB41C8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 IV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EE011E">
              <w:rPr>
                <w:rFonts w:cs="Times New Roman"/>
                <w:sz w:val="14"/>
                <w:szCs w:val="14"/>
              </w:rPr>
              <w:t>2019r.</w:t>
            </w:r>
          </w:p>
        </w:tc>
        <w:tc>
          <w:tcPr>
            <w:tcW w:w="952" w:type="dxa"/>
            <w:shd w:val="clear" w:color="auto" w:fill="CC66FF"/>
          </w:tcPr>
          <w:p w14:paraId="332E614A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środa</w:t>
            </w:r>
          </w:p>
        </w:tc>
        <w:tc>
          <w:tcPr>
            <w:tcW w:w="804" w:type="dxa"/>
            <w:shd w:val="clear" w:color="auto" w:fill="CC66FF"/>
          </w:tcPr>
          <w:p w14:paraId="155727F5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EE011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EE011E">
              <w:rPr>
                <w:rFonts w:cstheme="minorHAnsi"/>
                <w:sz w:val="14"/>
                <w:szCs w:val="14"/>
              </w:rPr>
              <w:t>, ul. Ingardena 4</w:t>
            </w:r>
          </w:p>
          <w:p w14:paraId="4BA48DD6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 xml:space="preserve"> (dla rodziców </w:t>
            </w:r>
            <w:r w:rsidRPr="00EE011E">
              <w:rPr>
                <w:rFonts w:cs="Times New Roman"/>
                <w:sz w:val="14"/>
                <w:szCs w:val="14"/>
              </w:rPr>
              <w:t>SP 162</w:t>
            </w:r>
            <w:r w:rsidRPr="00EE011E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1533" w:type="dxa"/>
            <w:shd w:val="clear" w:color="auto" w:fill="CC66FF"/>
          </w:tcPr>
          <w:p w14:paraId="02E22E8D" w14:textId="77777777" w:rsidR="00EE011E" w:rsidRPr="00EE011E" w:rsidRDefault="00EE011E" w:rsidP="00EE011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konsultacyjnych dla rodziców w zakresie wsparcia kompetencji wychowawczych związanych z rozwijaniem umiejętności społecznych dziecka</w:t>
            </w:r>
          </w:p>
        </w:tc>
        <w:tc>
          <w:tcPr>
            <w:tcW w:w="584" w:type="dxa"/>
            <w:shd w:val="clear" w:color="auto" w:fill="CC66FF"/>
          </w:tcPr>
          <w:p w14:paraId="3A20889A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55" w:type="dxa"/>
            <w:shd w:val="clear" w:color="auto" w:fill="CC66FF"/>
          </w:tcPr>
          <w:p w14:paraId="0D254A53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31" w:type="dxa"/>
            <w:shd w:val="clear" w:color="auto" w:fill="CC66FF"/>
          </w:tcPr>
          <w:p w14:paraId="6AA11C7B" w14:textId="77777777" w:rsidR="00EE011E" w:rsidRPr="00EE011E" w:rsidRDefault="00EE011E" w:rsidP="00EE011E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Problemy we  współpracy w zespołach rówieśniczych – rozpoznawanie indywidualnych problemów dziecka, zapobieganie konfliktom i kryzysom</w:t>
            </w:r>
          </w:p>
        </w:tc>
        <w:tc>
          <w:tcPr>
            <w:tcW w:w="3026" w:type="dxa"/>
            <w:shd w:val="clear" w:color="auto" w:fill="CC66FF"/>
          </w:tcPr>
          <w:p w14:paraId="41CE7BB7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 xml:space="preserve">Mgr Urszula Dworska; dr A. Szkolak-Stępień; dr B. </w:t>
            </w:r>
            <w:proofErr w:type="spellStart"/>
            <w:r w:rsidRPr="00EE011E">
              <w:rPr>
                <w:rFonts w:cstheme="minorHAnsi"/>
                <w:sz w:val="14"/>
                <w:szCs w:val="14"/>
              </w:rPr>
              <w:t>Sufa</w:t>
            </w:r>
            <w:proofErr w:type="spellEnd"/>
            <w:r w:rsidRPr="00EE011E">
              <w:rPr>
                <w:rFonts w:cstheme="minorHAnsi"/>
                <w:sz w:val="14"/>
                <w:szCs w:val="14"/>
              </w:rPr>
              <w:t xml:space="preserve">; Mgr Agnieszka Kosek; Mgr Katarzyna Myśliwiec; </w:t>
            </w:r>
          </w:p>
        </w:tc>
        <w:tc>
          <w:tcPr>
            <w:tcW w:w="0" w:type="auto"/>
            <w:shd w:val="clear" w:color="auto" w:fill="CC66FF"/>
          </w:tcPr>
          <w:p w14:paraId="296CFDF0" w14:textId="77777777" w:rsidR="00EE011E" w:rsidRPr="00EE011E" w:rsidRDefault="00EE011E" w:rsidP="00EE011E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16.00-18.45</w:t>
            </w:r>
          </w:p>
        </w:tc>
        <w:tc>
          <w:tcPr>
            <w:tcW w:w="608" w:type="dxa"/>
            <w:shd w:val="clear" w:color="auto" w:fill="CC66FF"/>
          </w:tcPr>
          <w:p w14:paraId="5556AD96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Po4 godz.</w:t>
            </w:r>
          </w:p>
        </w:tc>
        <w:tc>
          <w:tcPr>
            <w:tcW w:w="1471" w:type="dxa"/>
            <w:shd w:val="clear" w:color="auto" w:fill="CC66FF"/>
          </w:tcPr>
          <w:p w14:paraId="794E45AE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312; 317; 308; 311; 307</w:t>
            </w:r>
          </w:p>
        </w:tc>
      </w:tr>
      <w:tr w:rsidR="00EE011E" w:rsidRPr="00406F4D" w14:paraId="3D7DD229" w14:textId="77777777" w:rsidTr="00EE011E">
        <w:tc>
          <w:tcPr>
            <w:tcW w:w="394" w:type="dxa"/>
            <w:shd w:val="clear" w:color="auto" w:fill="D0CECE" w:themeFill="background2" w:themeFillShade="E6"/>
          </w:tcPr>
          <w:p w14:paraId="467D5427" w14:textId="2F4C3B26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24.</w:t>
            </w:r>
          </w:p>
          <w:p w14:paraId="51123808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5" w:type="dxa"/>
            <w:shd w:val="clear" w:color="auto" w:fill="D0CECE" w:themeFill="background2" w:themeFillShade="E6"/>
          </w:tcPr>
          <w:p w14:paraId="42FC58E8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15 IV 2019r.</w:t>
            </w:r>
          </w:p>
        </w:tc>
        <w:tc>
          <w:tcPr>
            <w:tcW w:w="952" w:type="dxa"/>
            <w:shd w:val="clear" w:color="auto" w:fill="D0CECE" w:themeFill="background2" w:themeFillShade="E6"/>
          </w:tcPr>
          <w:p w14:paraId="65EB997D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0CECE" w:themeFill="background2" w:themeFillShade="E6"/>
          </w:tcPr>
          <w:p w14:paraId="1A6C4F1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SP 162</w:t>
            </w:r>
          </w:p>
          <w:p w14:paraId="4823EB4B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33" w:type="dxa"/>
            <w:shd w:val="clear" w:color="auto" w:fill="D0CECE" w:themeFill="background2" w:themeFillShade="E6"/>
          </w:tcPr>
          <w:p w14:paraId="25067B55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04B6329D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84" w:type="dxa"/>
            <w:shd w:val="clear" w:color="auto" w:fill="D0CECE" w:themeFill="background2" w:themeFillShade="E6"/>
          </w:tcPr>
          <w:p w14:paraId="5CC0767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D0CECE" w:themeFill="background2" w:themeFillShade="E6"/>
          </w:tcPr>
          <w:p w14:paraId="5E8EA839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0CECE" w:themeFill="background2" w:themeFillShade="E6"/>
          </w:tcPr>
          <w:p w14:paraId="21D8747E" w14:textId="77777777" w:rsidR="00EE011E" w:rsidRPr="00EE011E" w:rsidRDefault="00EE011E" w:rsidP="00EE011E">
            <w:pPr>
              <w:rPr>
                <w:sz w:val="14"/>
                <w:szCs w:val="14"/>
              </w:rPr>
            </w:pPr>
            <w:r w:rsidRPr="00EE011E">
              <w:rPr>
                <w:sz w:val="14"/>
                <w:szCs w:val="14"/>
              </w:rPr>
              <w:t>Inni – tacy sami – o indywidualności, oryginalności i tolerancji</w:t>
            </w:r>
          </w:p>
          <w:p w14:paraId="07F9BAD4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26" w:type="dxa"/>
            <w:shd w:val="clear" w:color="auto" w:fill="D0CECE" w:themeFill="background2" w:themeFillShade="E6"/>
          </w:tcPr>
          <w:p w14:paraId="1280FB36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931EFD3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D0CECE" w:themeFill="background2" w:themeFillShade="E6"/>
          </w:tcPr>
          <w:p w14:paraId="0BCA6E1D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0CECE" w:themeFill="background2" w:themeFillShade="E6"/>
          </w:tcPr>
          <w:p w14:paraId="6FEEF6C5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406F4D" w14:paraId="711B9B03" w14:textId="77777777" w:rsidTr="00EE011E">
        <w:tc>
          <w:tcPr>
            <w:tcW w:w="394" w:type="dxa"/>
            <w:shd w:val="clear" w:color="auto" w:fill="D0CECE" w:themeFill="background2" w:themeFillShade="E6"/>
          </w:tcPr>
          <w:p w14:paraId="1EF44CA2" w14:textId="1A85E36B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25.</w:t>
            </w:r>
          </w:p>
        </w:tc>
        <w:tc>
          <w:tcPr>
            <w:tcW w:w="735" w:type="dxa"/>
            <w:shd w:val="clear" w:color="auto" w:fill="D0CECE" w:themeFill="background2" w:themeFillShade="E6"/>
          </w:tcPr>
          <w:p w14:paraId="1D2C9F3F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15IV 2019r.</w:t>
            </w:r>
          </w:p>
        </w:tc>
        <w:tc>
          <w:tcPr>
            <w:tcW w:w="952" w:type="dxa"/>
            <w:shd w:val="clear" w:color="auto" w:fill="D0CECE" w:themeFill="background2" w:themeFillShade="E6"/>
          </w:tcPr>
          <w:p w14:paraId="53E5F6CC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D0CECE" w:themeFill="background2" w:themeFillShade="E6"/>
          </w:tcPr>
          <w:p w14:paraId="3839D1D1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SP 162</w:t>
            </w:r>
          </w:p>
          <w:p w14:paraId="1D33135F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33" w:type="dxa"/>
            <w:shd w:val="clear" w:color="auto" w:fill="D0CECE" w:themeFill="background2" w:themeFillShade="E6"/>
          </w:tcPr>
          <w:p w14:paraId="4B7AF230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46A9EAA3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84" w:type="dxa"/>
            <w:shd w:val="clear" w:color="auto" w:fill="D0CECE" w:themeFill="background2" w:themeFillShade="E6"/>
          </w:tcPr>
          <w:p w14:paraId="7F9B48D3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D0CECE" w:themeFill="background2" w:themeFillShade="E6"/>
          </w:tcPr>
          <w:p w14:paraId="0345D026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D0CECE" w:themeFill="background2" w:themeFillShade="E6"/>
          </w:tcPr>
          <w:p w14:paraId="284F0145" w14:textId="77777777" w:rsidR="00EE011E" w:rsidRPr="00EE011E" w:rsidRDefault="00EE011E" w:rsidP="00EE011E">
            <w:pPr>
              <w:rPr>
                <w:sz w:val="14"/>
                <w:szCs w:val="14"/>
              </w:rPr>
            </w:pPr>
            <w:r w:rsidRPr="00EE011E">
              <w:rPr>
                <w:sz w:val="14"/>
                <w:szCs w:val="14"/>
              </w:rPr>
              <w:t>Inni – tacy sami – o indywidualności, oryginalności i tolerancji</w:t>
            </w:r>
          </w:p>
          <w:p w14:paraId="79F08823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26" w:type="dxa"/>
            <w:shd w:val="clear" w:color="auto" w:fill="D0CECE" w:themeFill="background2" w:themeFillShade="E6"/>
          </w:tcPr>
          <w:p w14:paraId="1BA38FEB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CD4DEBE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D0CECE" w:themeFill="background2" w:themeFillShade="E6"/>
          </w:tcPr>
          <w:p w14:paraId="3D721DF4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D0CECE" w:themeFill="background2" w:themeFillShade="E6"/>
          </w:tcPr>
          <w:p w14:paraId="5DF3E817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406F4D" w14:paraId="3FF36112" w14:textId="77777777" w:rsidTr="00EE011E">
        <w:tc>
          <w:tcPr>
            <w:tcW w:w="394" w:type="dxa"/>
            <w:shd w:val="clear" w:color="auto" w:fill="FBE4D5" w:themeFill="accent2" w:themeFillTint="33"/>
          </w:tcPr>
          <w:p w14:paraId="4B16A811" w14:textId="1D7245B5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3F3A7642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6V</w:t>
            </w:r>
          </w:p>
          <w:p w14:paraId="40D792E6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292B61FD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005AF7FD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SP 162</w:t>
            </w:r>
          </w:p>
          <w:p w14:paraId="3CE8468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33" w:type="dxa"/>
            <w:shd w:val="clear" w:color="auto" w:fill="FBE4D5" w:themeFill="accent2" w:themeFillTint="33"/>
          </w:tcPr>
          <w:p w14:paraId="35E77E6B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0CE9A604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Kl. 1-3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7A92A471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66BB7DB5" w14:textId="77777777" w:rsidR="00EE011E" w:rsidRPr="00EE011E" w:rsidRDefault="00EE011E" w:rsidP="00EE011E">
            <w:pPr>
              <w:rPr>
                <w:i/>
                <w:sz w:val="14"/>
                <w:szCs w:val="14"/>
              </w:rPr>
            </w:pPr>
            <w:r w:rsidRPr="00EE011E">
              <w:rPr>
                <w:i/>
                <w:sz w:val="14"/>
                <w:szCs w:val="14"/>
              </w:rPr>
              <w:t>Jak dyskutować z kolegą i w grupie?”</w:t>
            </w:r>
          </w:p>
          <w:p w14:paraId="41D26FE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26" w:type="dxa"/>
            <w:shd w:val="clear" w:color="auto" w:fill="FBE4D5" w:themeFill="accent2" w:themeFillTint="33"/>
          </w:tcPr>
          <w:p w14:paraId="411CDBDF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B2BCEC2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2AA7ACAA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7D97B478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406F4D" w14:paraId="7091136C" w14:textId="77777777" w:rsidTr="00EE011E">
        <w:tc>
          <w:tcPr>
            <w:tcW w:w="394" w:type="dxa"/>
            <w:shd w:val="clear" w:color="auto" w:fill="FBE4D5" w:themeFill="accent2" w:themeFillTint="33"/>
          </w:tcPr>
          <w:p w14:paraId="76DFC494" w14:textId="43E8EF52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01856831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6V2019r.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14:paraId="75FACE2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BE4D5" w:themeFill="accent2" w:themeFillTint="33"/>
          </w:tcPr>
          <w:p w14:paraId="31C4A543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SP 162</w:t>
            </w:r>
          </w:p>
          <w:p w14:paraId="6004C598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33" w:type="dxa"/>
            <w:shd w:val="clear" w:color="auto" w:fill="FBE4D5" w:themeFill="accent2" w:themeFillTint="33"/>
          </w:tcPr>
          <w:p w14:paraId="321D3249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251EDABC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FBE4D5" w:themeFill="accent2" w:themeFillTint="33"/>
          </w:tcPr>
          <w:p w14:paraId="2BBA2B53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FBE4D5" w:themeFill="accent2" w:themeFillTint="33"/>
          </w:tcPr>
          <w:p w14:paraId="201CDE81" w14:textId="77777777" w:rsidR="00EE011E" w:rsidRPr="00EE011E" w:rsidRDefault="00EE011E" w:rsidP="00EE011E">
            <w:pPr>
              <w:rPr>
                <w:i/>
                <w:sz w:val="14"/>
                <w:szCs w:val="14"/>
              </w:rPr>
            </w:pPr>
            <w:r w:rsidRPr="00EE011E">
              <w:rPr>
                <w:i/>
                <w:sz w:val="14"/>
                <w:szCs w:val="14"/>
              </w:rPr>
              <w:t>Jak dyskutować z kolegą i w grupie?”</w:t>
            </w:r>
          </w:p>
          <w:p w14:paraId="0E90BC0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26" w:type="dxa"/>
            <w:shd w:val="clear" w:color="auto" w:fill="FBE4D5" w:themeFill="accent2" w:themeFillTint="33"/>
          </w:tcPr>
          <w:p w14:paraId="618B199C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Mgr Katarzyna Myśliwiec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0625C2D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13.30-15.00</w:t>
            </w:r>
          </w:p>
        </w:tc>
        <w:tc>
          <w:tcPr>
            <w:tcW w:w="608" w:type="dxa"/>
            <w:shd w:val="clear" w:color="auto" w:fill="FBE4D5" w:themeFill="accent2" w:themeFillTint="33"/>
          </w:tcPr>
          <w:p w14:paraId="4876F068" w14:textId="77777777" w:rsidR="00EE011E" w:rsidRPr="00EE011E" w:rsidRDefault="00EE011E" w:rsidP="00EE011E">
            <w:pPr>
              <w:rPr>
                <w:rFonts w:cstheme="minorHAnsi"/>
                <w:sz w:val="14"/>
                <w:szCs w:val="14"/>
              </w:rPr>
            </w:pPr>
            <w:r w:rsidRPr="00EE011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71" w:type="dxa"/>
            <w:shd w:val="clear" w:color="auto" w:fill="FBE4D5" w:themeFill="accent2" w:themeFillTint="33"/>
          </w:tcPr>
          <w:p w14:paraId="15F19941" w14:textId="77777777" w:rsidR="00EE011E" w:rsidRPr="00EE011E" w:rsidRDefault="00EE011E" w:rsidP="00EE011E">
            <w:pPr>
              <w:rPr>
                <w:rFonts w:cstheme="minorHAnsi"/>
                <w:b/>
                <w:sz w:val="14"/>
                <w:szCs w:val="14"/>
              </w:rPr>
            </w:pPr>
            <w:r w:rsidRPr="00EE011E">
              <w:rPr>
                <w:rFonts w:cstheme="minorHAnsi"/>
                <w:b/>
                <w:sz w:val="14"/>
                <w:szCs w:val="14"/>
              </w:rPr>
              <w:t>115</w:t>
            </w:r>
          </w:p>
        </w:tc>
      </w:tr>
      <w:tr w:rsidR="00EE011E" w:rsidRPr="00406F4D" w14:paraId="10127D11" w14:textId="77777777" w:rsidTr="000125D8">
        <w:tc>
          <w:tcPr>
            <w:tcW w:w="394" w:type="dxa"/>
            <w:shd w:val="clear" w:color="auto" w:fill="FFFF00"/>
          </w:tcPr>
          <w:p w14:paraId="08A31B03" w14:textId="5A31E9F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28.</w:t>
            </w:r>
          </w:p>
        </w:tc>
        <w:tc>
          <w:tcPr>
            <w:tcW w:w="735" w:type="dxa"/>
            <w:shd w:val="clear" w:color="auto" w:fill="FFFF00"/>
          </w:tcPr>
          <w:p w14:paraId="744FF078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13 V 2019r.</w:t>
            </w:r>
          </w:p>
        </w:tc>
        <w:tc>
          <w:tcPr>
            <w:tcW w:w="952" w:type="dxa"/>
            <w:shd w:val="clear" w:color="auto" w:fill="FFFF00"/>
          </w:tcPr>
          <w:p w14:paraId="39C91624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FFFF00"/>
          </w:tcPr>
          <w:p w14:paraId="7263484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EE011E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EE011E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1533" w:type="dxa"/>
            <w:shd w:val="clear" w:color="auto" w:fill="FFFF00"/>
          </w:tcPr>
          <w:p w14:paraId="65D9C162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6DDCBFEA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t>"Uniwersyteckiego Festiwalu Nauki i Sztuki Dziecięcej"</w:t>
            </w:r>
          </w:p>
        </w:tc>
        <w:tc>
          <w:tcPr>
            <w:tcW w:w="584" w:type="dxa"/>
            <w:shd w:val="clear" w:color="auto" w:fill="FFFF00"/>
          </w:tcPr>
          <w:p w14:paraId="48BB62C0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Kl. 1-7</w:t>
            </w:r>
          </w:p>
        </w:tc>
        <w:tc>
          <w:tcPr>
            <w:tcW w:w="955" w:type="dxa"/>
            <w:shd w:val="clear" w:color="auto" w:fill="FFFF00"/>
          </w:tcPr>
          <w:p w14:paraId="57C84B92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231" w:type="dxa"/>
            <w:shd w:val="clear" w:color="auto" w:fill="FFFF00"/>
          </w:tcPr>
          <w:p w14:paraId="3A08087D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26" w:type="dxa"/>
            <w:shd w:val="clear" w:color="auto" w:fill="FFFF00"/>
          </w:tcPr>
          <w:p w14:paraId="613A8531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 xml:space="preserve">1/Mgr Katarzyna Myśliwiec; 2/Mgr Urszula Dworska; 3/Mgr Agnieszka Kosek; </w:t>
            </w:r>
          </w:p>
        </w:tc>
        <w:tc>
          <w:tcPr>
            <w:tcW w:w="0" w:type="auto"/>
            <w:shd w:val="clear" w:color="auto" w:fill="FFFF00"/>
          </w:tcPr>
          <w:p w14:paraId="1D148437" w14:textId="77777777" w:rsidR="00EE011E" w:rsidRPr="00EE011E" w:rsidRDefault="00EE011E" w:rsidP="00EE011E">
            <w:pPr>
              <w:rPr>
                <w:rFonts w:cs="Times New Roman"/>
                <w:b/>
                <w:sz w:val="14"/>
                <w:szCs w:val="14"/>
              </w:rPr>
            </w:pPr>
            <w:r w:rsidRPr="00EE011E">
              <w:rPr>
                <w:rFonts w:cs="Times New Roman"/>
                <w:b/>
                <w:sz w:val="14"/>
                <w:szCs w:val="14"/>
              </w:rPr>
              <w:t>16.00- 18.15</w:t>
            </w:r>
          </w:p>
        </w:tc>
        <w:tc>
          <w:tcPr>
            <w:tcW w:w="608" w:type="dxa"/>
            <w:shd w:val="clear" w:color="auto" w:fill="FFFF00"/>
          </w:tcPr>
          <w:p w14:paraId="3720FC89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 3</w:t>
            </w:r>
          </w:p>
        </w:tc>
        <w:tc>
          <w:tcPr>
            <w:tcW w:w="1471" w:type="dxa"/>
            <w:shd w:val="clear" w:color="auto" w:fill="FFFF00"/>
          </w:tcPr>
          <w:p w14:paraId="0784E359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201; 204; 205; 209;208;322;203;210; 206; 212; 306;</w:t>
            </w:r>
          </w:p>
        </w:tc>
      </w:tr>
      <w:tr w:rsidR="00EE011E" w:rsidRPr="00406F4D" w14:paraId="07F825D8" w14:textId="77777777" w:rsidTr="000125D8">
        <w:tc>
          <w:tcPr>
            <w:tcW w:w="394" w:type="dxa"/>
            <w:shd w:val="clear" w:color="auto" w:fill="C5E0B3" w:themeFill="accent6" w:themeFillTint="66"/>
          </w:tcPr>
          <w:p w14:paraId="30549D57" w14:textId="47E98604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29.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3924D3D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 VI 2019r.</w:t>
            </w:r>
          </w:p>
        </w:tc>
        <w:tc>
          <w:tcPr>
            <w:tcW w:w="952" w:type="dxa"/>
            <w:shd w:val="clear" w:color="auto" w:fill="C5E0B3" w:themeFill="accent6" w:themeFillTint="66"/>
          </w:tcPr>
          <w:p w14:paraId="54E0CD81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14:paraId="4F38B03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EE011E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EE011E">
              <w:rPr>
                <w:rFonts w:cs="Times New Roman"/>
                <w:sz w:val="14"/>
                <w:szCs w:val="14"/>
              </w:rPr>
              <w:t xml:space="preserve">, ul. Ingardena </w:t>
            </w:r>
            <w:r w:rsidRPr="00EE011E">
              <w:rPr>
                <w:rFonts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1533" w:type="dxa"/>
            <w:shd w:val="clear" w:color="auto" w:fill="C5E0B3" w:themeFill="accent6" w:themeFillTint="66"/>
          </w:tcPr>
          <w:p w14:paraId="4CCE2752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lastRenderedPageBreak/>
              <w:t xml:space="preserve">Organizacja i przeprowadzenie wykładów </w:t>
            </w: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lastRenderedPageBreak/>
              <w:t xml:space="preserve">konwersatoryjnych dla dzieci 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1BC744BD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lastRenderedPageBreak/>
              <w:t>Kl. 1-3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46A4D93B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C5E0B3" w:themeFill="accent6" w:themeFillTint="66"/>
          </w:tcPr>
          <w:p w14:paraId="3D2E8CB8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b/>
                <w:sz w:val="14"/>
                <w:szCs w:val="14"/>
              </w:rPr>
              <w:t>Dziedzina techniki</w:t>
            </w:r>
          </w:p>
        </w:tc>
        <w:tc>
          <w:tcPr>
            <w:tcW w:w="3026" w:type="dxa"/>
            <w:shd w:val="clear" w:color="auto" w:fill="C5E0B3" w:themeFill="accent6" w:themeFillTint="66"/>
          </w:tcPr>
          <w:p w14:paraId="3DD931FB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Prof. UP. Dr hab.  Krzysztof Kraszewski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05F3A6E" w14:textId="77777777" w:rsidR="00EE011E" w:rsidRPr="00EE011E" w:rsidRDefault="00EE011E" w:rsidP="00EE011E">
            <w:pPr>
              <w:rPr>
                <w:rFonts w:cs="Times New Roman"/>
                <w:b/>
                <w:sz w:val="14"/>
                <w:szCs w:val="14"/>
              </w:rPr>
            </w:pPr>
            <w:r w:rsidRPr="00EE011E">
              <w:rPr>
                <w:rFonts w:cs="Times New Roman"/>
                <w:b/>
                <w:sz w:val="14"/>
                <w:szCs w:val="14"/>
              </w:rPr>
              <w:t>15.30-16.15</w:t>
            </w:r>
          </w:p>
        </w:tc>
        <w:tc>
          <w:tcPr>
            <w:tcW w:w="608" w:type="dxa"/>
            <w:shd w:val="clear" w:color="auto" w:fill="C5E0B3" w:themeFill="accent6" w:themeFillTint="66"/>
          </w:tcPr>
          <w:p w14:paraId="70517C67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011E7196" w14:textId="77777777" w:rsidR="00EE011E" w:rsidRPr="00EE011E" w:rsidRDefault="00EE011E" w:rsidP="00EE011E">
            <w:pPr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204</w:t>
            </w:r>
          </w:p>
        </w:tc>
      </w:tr>
      <w:tr w:rsidR="00EE011E" w:rsidRPr="00406F4D" w14:paraId="2702AF31" w14:textId="77777777" w:rsidTr="000125D8">
        <w:tc>
          <w:tcPr>
            <w:tcW w:w="394" w:type="dxa"/>
            <w:shd w:val="clear" w:color="auto" w:fill="C5E0B3" w:themeFill="accent6" w:themeFillTint="66"/>
          </w:tcPr>
          <w:p w14:paraId="55D0723C" w14:textId="64C726C3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lastRenderedPageBreak/>
              <w:t>30.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38BB57EE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 VI 2019r.</w:t>
            </w:r>
          </w:p>
        </w:tc>
        <w:tc>
          <w:tcPr>
            <w:tcW w:w="952" w:type="dxa"/>
            <w:shd w:val="clear" w:color="auto" w:fill="C5E0B3" w:themeFill="accent6" w:themeFillTint="66"/>
          </w:tcPr>
          <w:p w14:paraId="06290574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04" w:type="dxa"/>
            <w:shd w:val="clear" w:color="auto" w:fill="C5E0B3" w:themeFill="accent6" w:themeFillTint="66"/>
          </w:tcPr>
          <w:p w14:paraId="6EC2EB42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EE011E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EE011E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1533" w:type="dxa"/>
            <w:shd w:val="clear" w:color="auto" w:fill="C5E0B3" w:themeFill="accent6" w:themeFillTint="66"/>
          </w:tcPr>
          <w:p w14:paraId="46C8450D" w14:textId="77777777" w:rsidR="00EE011E" w:rsidRPr="00EE011E" w:rsidRDefault="00EE011E" w:rsidP="00EE011E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E011E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0C0DEA27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0CDC9943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2231" w:type="dxa"/>
            <w:shd w:val="clear" w:color="auto" w:fill="C5E0B3" w:themeFill="accent6" w:themeFillTint="66"/>
          </w:tcPr>
          <w:p w14:paraId="05F05092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b/>
                <w:sz w:val="14"/>
                <w:szCs w:val="14"/>
              </w:rPr>
              <w:t>Dziedzina techniki</w:t>
            </w:r>
          </w:p>
        </w:tc>
        <w:tc>
          <w:tcPr>
            <w:tcW w:w="3026" w:type="dxa"/>
            <w:shd w:val="clear" w:color="auto" w:fill="C5E0B3" w:themeFill="accent6" w:themeFillTint="66"/>
          </w:tcPr>
          <w:p w14:paraId="6F4FB17A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Prof. UP. Dr hab.  Krzysztof Kraszewski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F587740" w14:textId="77777777" w:rsidR="00EE011E" w:rsidRPr="00EE011E" w:rsidRDefault="00EE011E" w:rsidP="00EE011E">
            <w:pPr>
              <w:rPr>
                <w:rFonts w:cs="Times New Roman"/>
                <w:b/>
                <w:sz w:val="14"/>
                <w:szCs w:val="14"/>
              </w:rPr>
            </w:pPr>
            <w:r w:rsidRPr="00EE011E">
              <w:rPr>
                <w:rFonts w:cs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608" w:type="dxa"/>
            <w:shd w:val="clear" w:color="auto" w:fill="C5E0B3" w:themeFill="accent6" w:themeFillTint="66"/>
          </w:tcPr>
          <w:p w14:paraId="5FE3BBAC" w14:textId="77777777" w:rsidR="00EE011E" w:rsidRPr="00EE011E" w:rsidRDefault="00EE011E" w:rsidP="00EE011E">
            <w:pPr>
              <w:rPr>
                <w:rFonts w:cs="Times New Roman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71" w:type="dxa"/>
            <w:shd w:val="clear" w:color="auto" w:fill="C5E0B3" w:themeFill="accent6" w:themeFillTint="66"/>
          </w:tcPr>
          <w:p w14:paraId="3EA3A521" w14:textId="77777777" w:rsidR="00EE011E" w:rsidRPr="00EE011E" w:rsidRDefault="00EE011E" w:rsidP="00EE011E">
            <w:pPr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EE011E">
              <w:rPr>
                <w:rFonts w:cs="Times New Roman"/>
                <w:sz w:val="14"/>
                <w:szCs w:val="14"/>
              </w:rPr>
              <w:t>204</w:t>
            </w:r>
          </w:p>
        </w:tc>
      </w:tr>
    </w:tbl>
    <w:p w14:paraId="1417B03D" w14:textId="77777777" w:rsidR="00A07539" w:rsidRPr="00D61E3B" w:rsidRDefault="00A07539" w:rsidP="00007323">
      <w:pPr>
        <w:rPr>
          <w:sz w:val="14"/>
          <w:szCs w:val="14"/>
        </w:rPr>
      </w:pPr>
    </w:p>
    <w:sectPr w:rsidR="00A07539" w:rsidRPr="00D61E3B" w:rsidSect="001D0A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658C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A8172" w14:textId="77777777" w:rsidR="00EE011E" w:rsidRDefault="00EE011E" w:rsidP="002848CD">
      <w:pPr>
        <w:spacing w:after="0" w:line="240" w:lineRule="auto"/>
      </w:pPr>
      <w:r>
        <w:separator/>
      </w:r>
    </w:p>
  </w:endnote>
  <w:endnote w:type="continuationSeparator" w:id="0">
    <w:p w14:paraId="7EAD0009" w14:textId="77777777" w:rsidR="00EE011E" w:rsidRDefault="00EE011E" w:rsidP="002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AED8B" w14:textId="77777777" w:rsidR="00EE011E" w:rsidRDefault="00EE011E" w:rsidP="002848CD">
      <w:pPr>
        <w:spacing w:after="0" w:line="240" w:lineRule="auto"/>
      </w:pPr>
      <w:r>
        <w:separator/>
      </w:r>
    </w:p>
  </w:footnote>
  <w:footnote w:type="continuationSeparator" w:id="0">
    <w:p w14:paraId="4B0ECEBB" w14:textId="77777777" w:rsidR="00EE011E" w:rsidRDefault="00EE011E" w:rsidP="0028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6620" w14:textId="43E53F39" w:rsidR="00EE011E" w:rsidRDefault="00EE011E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EE011E" w14:paraId="64189BAB" w14:textId="77777777" w:rsidTr="002848CD">
      <w:trPr>
        <w:jc w:val="center"/>
      </w:trPr>
      <w:tc>
        <w:tcPr>
          <w:tcW w:w="2316" w:type="dxa"/>
        </w:tcPr>
        <w:p w14:paraId="43F2B749" w14:textId="77777777" w:rsidR="00EE011E" w:rsidRDefault="00EE011E" w:rsidP="00AC3D19">
          <w:r>
            <w:rPr>
              <w:noProof/>
              <w:lang w:eastAsia="pl-PL"/>
            </w:rPr>
            <w:drawing>
              <wp:inline distT="0" distB="0" distL="0" distR="0" wp14:anchorId="1F18D28E" wp14:editId="1652467D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516E474E" w14:textId="77777777" w:rsidR="00EE011E" w:rsidRDefault="00EE011E" w:rsidP="00AC3D19">
          <w:r>
            <w:rPr>
              <w:noProof/>
              <w:lang w:eastAsia="pl-PL"/>
            </w:rPr>
            <w:drawing>
              <wp:inline distT="0" distB="0" distL="0" distR="0" wp14:anchorId="6D66E606" wp14:editId="1F93725C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0EB268BC" w14:textId="77777777" w:rsidR="00EE011E" w:rsidRDefault="00EE011E" w:rsidP="00AC3D19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69708C3" wp14:editId="1B381CC6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6D68AF43" w14:textId="77777777" w:rsidR="00EE011E" w:rsidRDefault="00EE011E" w:rsidP="00AC3D19">
          <w:r>
            <w:rPr>
              <w:noProof/>
              <w:lang w:eastAsia="pl-PL"/>
            </w:rPr>
            <w:drawing>
              <wp:inline distT="0" distB="0" distL="0" distR="0" wp14:anchorId="52B49C30" wp14:editId="75D8C97B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A9ADDF" w14:textId="77777777" w:rsidR="00EE011E" w:rsidRPr="004F5914" w:rsidRDefault="00EE011E" w:rsidP="002848CD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14:paraId="55801FCC" w14:textId="77777777" w:rsidR="00EE011E" w:rsidRDefault="00EE011E" w:rsidP="002848CD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2F50C282" w14:textId="77777777" w:rsidR="00EE011E" w:rsidRDefault="00EE011E" w:rsidP="002848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2B032" wp14:editId="1E9A4FB1">
              <wp:simplePos x="0" y="0"/>
              <wp:positionH relativeFrom="column">
                <wp:posOffset>1604225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126.3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245260CC" w14:textId="570708B0" w:rsidR="00EE011E" w:rsidRDefault="00EE011E" w:rsidP="002848CD">
    <w:pPr>
      <w:pStyle w:val="Nagwek"/>
      <w:jc w:val="center"/>
    </w:pPr>
  </w:p>
  <w:p w14:paraId="2DC7ED1F" w14:textId="77777777" w:rsidR="00EE011E" w:rsidRDefault="00EE011E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314">
    <w15:presenceInfo w15:providerId="None" w15:userId="P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9E"/>
    <w:rsid w:val="00007323"/>
    <w:rsid w:val="000125D8"/>
    <w:rsid w:val="000316E3"/>
    <w:rsid w:val="000B3D6F"/>
    <w:rsid w:val="000C4D36"/>
    <w:rsid w:val="000F0D5A"/>
    <w:rsid w:val="001827AF"/>
    <w:rsid w:val="00183B06"/>
    <w:rsid w:val="00190045"/>
    <w:rsid w:val="001D0A9E"/>
    <w:rsid w:val="00224E8C"/>
    <w:rsid w:val="002365A9"/>
    <w:rsid w:val="002448C7"/>
    <w:rsid w:val="002848CD"/>
    <w:rsid w:val="002D1F11"/>
    <w:rsid w:val="00346CE7"/>
    <w:rsid w:val="003701DA"/>
    <w:rsid w:val="0039204C"/>
    <w:rsid w:val="004367BE"/>
    <w:rsid w:val="00482F4E"/>
    <w:rsid w:val="0048507A"/>
    <w:rsid w:val="004F6CFF"/>
    <w:rsid w:val="005A4C71"/>
    <w:rsid w:val="005D41BE"/>
    <w:rsid w:val="005F1F5C"/>
    <w:rsid w:val="005F7384"/>
    <w:rsid w:val="00637219"/>
    <w:rsid w:val="00687AD8"/>
    <w:rsid w:val="007356FB"/>
    <w:rsid w:val="007A3686"/>
    <w:rsid w:val="007D7EDF"/>
    <w:rsid w:val="007E5159"/>
    <w:rsid w:val="00825E41"/>
    <w:rsid w:val="008F5BDE"/>
    <w:rsid w:val="00980A63"/>
    <w:rsid w:val="009B3FC5"/>
    <w:rsid w:val="009D1AF6"/>
    <w:rsid w:val="009E4392"/>
    <w:rsid w:val="00A07539"/>
    <w:rsid w:val="00A210E9"/>
    <w:rsid w:val="00A47A5A"/>
    <w:rsid w:val="00A82D6F"/>
    <w:rsid w:val="00AC3D19"/>
    <w:rsid w:val="00AF1367"/>
    <w:rsid w:val="00B2217B"/>
    <w:rsid w:val="00B32A27"/>
    <w:rsid w:val="00B4564C"/>
    <w:rsid w:val="00B6403E"/>
    <w:rsid w:val="00C6304C"/>
    <w:rsid w:val="00CE42A6"/>
    <w:rsid w:val="00CE6EB4"/>
    <w:rsid w:val="00CF5A96"/>
    <w:rsid w:val="00D017A5"/>
    <w:rsid w:val="00D42A40"/>
    <w:rsid w:val="00D61E3B"/>
    <w:rsid w:val="00D95E85"/>
    <w:rsid w:val="00E27856"/>
    <w:rsid w:val="00E40D4F"/>
    <w:rsid w:val="00EA0955"/>
    <w:rsid w:val="00EB3DEB"/>
    <w:rsid w:val="00EE011E"/>
    <w:rsid w:val="00E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9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A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CD"/>
  </w:style>
  <w:style w:type="paragraph" w:styleId="Stopka">
    <w:name w:val="footer"/>
    <w:basedOn w:val="Normalny"/>
    <w:link w:val="Stopka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CD"/>
  </w:style>
  <w:style w:type="paragraph" w:styleId="Akapitzlist">
    <w:name w:val="List Paragraph"/>
    <w:basedOn w:val="Normalny"/>
    <w:uiPriority w:val="34"/>
    <w:qFormat/>
    <w:rsid w:val="00D95E8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B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A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CD"/>
  </w:style>
  <w:style w:type="paragraph" w:styleId="Stopka">
    <w:name w:val="footer"/>
    <w:basedOn w:val="Normalny"/>
    <w:link w:val="Stopka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CD"/>
  </w:style>
  <w:style w:type="paragraph" w:styleId="Akapitzlist">
    <w:name w:val="List Paragraph"/>
    <w:basedOn w:val="Normalny"/>
    <w:uiPriority w:val="34"/>
    <w:qFormat/>
    <w:rsid w:val="00D95E8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B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Krakow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10</cp:revision>
  <cp:lastPrinted>2019-02-26T11:20:00Z</cp:lastPrinted>
  <dcterms:created xsi:type="dcterms:W3CDTF">2019-02-13T13:03:00Z</dcterms:created>
  <dcterms:modified xsi:type="dcterms:W3CDTF">2019-03-29T13:40:00Z</dcterms:modified>
</cp:coreProperties>
</file>