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097DE2" w:rsidRPr="000962EA" w:rsidRDefault="00A81896" w:rsidP="008C32CF">
      <w:pPr>
        <w:autoSpaceDE w:val="0"/>
        <w:jc w:val="center"/>
        <w:rPr>
          <w:rFonts w:ascii="Times New Roman" w:hAnsi="Times New Roman" w:cs="Times New Roman"/>
          <w:b/>
          <w:bCs/>
          <w:strike/>
        </w:rPr>
      </w:pPr>
      <w:r w:rsidRPr="000962EA">
        <w:rPr>
          <w:rFonts w:ascii="Calibri" w:hAnsi="Calibri" w:cs="Calibri"/>
          <w:b/>
          <w:bCs/>
          <w:lang w:eastAsia="pl-PL"/>
        </w:rPr>
        <w:t>na: „</w:t>
      </w:r>
      <w:r w:rsidR="00070135">
        <w:rPr>
          <w:rFonts w:asciiTheme="minorHAnsi" w:hAnsiTheme="minorHAnsi" w:cstheme="minorHAnsi"/>
          <w:b/>
        </w:rPr>
        <w:t xml:space="preserve">przeprowadzenie pogłębionych konsultacji materiałów dydaktycznych do zajęć : </w:t>
      </w:r>
      <w:r w:rsidR="00070135">
        <w:rPr>
          <w:rFonts w:asciiTheme="minorHAnsi" w:hAnsiTheme="minorHAnsi" w:cstheme="minorHAnsi"/>
          <w:b/>
          <w:i/>
        </w:rPr>
        <w:t xml:space="preserve"> Programowanie w języku Python, Programowanie w języku R, Statysytka opisowa w Excelu i pakiecie Statistica</w:t>
      </w:r>
      <w:r w:rsidR="008C32CF" w:rsidRPr="000962EA">
        <w:rPr>
          <w:rFonts w:asciiTheme="minorHAnsi" w:hAnsiTheme="minorHAnsi" w:cstheme="minorHAnsi"/>
          <w:b/>
        </w:rPr>
        <w:t>”</w:t>
      </w:r>
    </w:p>
    <w:p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  <w:r w:rsidR="009C137E">
        <w:rPr>
          <w:rFonts w:ascii="Times New Roman" w:hAnsi="Times New Roman" w:cs="Times New Roman"/>
          <w:b/>
        </w:rPr>
        <w:t>:</w:t>
      </w:r>
    </w:p>
    <w:p w:rsidR="009C137E" w:rsidRDefault="009C137E" w:rsidP="009C137E">
      <w:pPr>
        <w:pStyle w:val="Akapitzlist"/>
        <w:autoSpaceDE w:val="0"/>
        <w:ind w:left="1080"/>
        <w:jc w:val="both"/>
        <w:rPr>
          <w:rFonts w:ascii="Times New Roman" w:hAnsi="Times New Roman" w:cs="Times New Roman"/>
          <w:b/>
        </w:rPr>
      </w:pP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812"/>
        <w:gridCol w:w="1985"/>
      </w:tblGrid>
      <w:tr w:rsidR="000362BC" w:rsidTr="000362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BC" w:rsidRPr="00793D29" w:rsidRDefault="000362BC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3D29">
              <w:rPr>
                <w:rFonts w:ascii="Times New Roman" w:hAnsi="Times New Roman" w:cs="Times New Roman"/>
                <w:bCs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BC" w:rsidRPr="00793D29" w:rsidRDefault="000362BC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3D29">
              <w:rPr>
                <w:rFonts w:ascii="Times New Roman" w:hAnsi="Times New Roman" w:cs="Times New Roman"/>
                <w:bCs/>
              </w:rPr>
              <w:t>Nazwa szkolenia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BC" w:rsidRPr="00793D29" w:rsidRDefault="000362BC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93D29">
              <w:rPr>
                <w:rFonts w:ascii="Times New Roman" w:hAnsi="Times New Roman" w:cs="Times New Roman"/>
                <w:bCs/>
              </w:rPr>
              <w:t>Łącznie cena brutto</w:t>
            </w:r>
          </w:p>
        </w:tc>
      </w:tr>
      <w:tr w:rsidR="000362BC" w:rsidTr="000362BC">
        <w:trPr>
          <w:trHeight w:val="6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C" w:rsidRPr="00793D29" w:rsidRDefault="000362BC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3D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C" w:rsidRPr="00793D29" w:rsidRDefault="000362BC">
            <w:pPr>
              <w:spacing w:after="160"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793D29">
              <w:rPr>
                <w:rFonts w:ascii="Times New Roman" w:hAnsi="Times New Roman" w:cs="Times New Roman"/>
              </w:rPr>
              <w:t xml:space="preserve">Przeprowadzenie </w:t>
            </w:r>
            <w:r>
              <w:rPr>
                <w:rFonts w:ascii="Times New Roman" w:hAnsi="Times New Roman" w:cs="Times New Roman"/>
              </w:rPr>
              <w:t xml:space="preserve">pogłębionych konsultacji materiałów dydaktycznych do zajęć </w:t>
            </w:r>
            <w:r w:rsidRPr="00793D29">
              <w:rPr>
                <w:rFonts w:ascii="Times New Roman" w:hAnsi="Times New Roman" w:cs="Times New Roman"/>
                <w:i/>
              </w:rPr>
              <w:t>Programowanie w języku Python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BC" w:rsidRPr="00793D29" w:rsidRDefault="000362BC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..</w:t>
            </w:r>
            <w:r w:rsidRPr="00793D29">
              <w:rPr>
                <w:rFonts w:ascii="Times New Roman" w:hAnsi="Times New Roman" w:cs="Times New Roman"/>
                <w:bCs/>
              </w:rPr>
              <w:t>…PLN</w:t>
            </w:r>
          </w:p>
        </w:tc>
      </w:tr>
      <w:tr w:rsidR="000362BC" w:rsidTr="000362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C" w:rsidRPr="00793D29" w:rsidRDefault="000362BC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C" w:rsidRPr="00793D29" w:rsidRDefault="000362BC">
            <w:pPr>
              <w:spacing w:after="160" w:line="25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Przeprowadzenie pogłębionych konsultacji materiałów dydaktycznych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Programowanie w języku R,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C" w:rsidRPr="00793D29" w:rsidRDefault="000362BC">
            <w:p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       ..….PLN</w:t>
            </w:r>
          </w:p>
        </w:tc>
      </w:tr>
      <w:tr w:rsidR="000362BC" w:rsidTr="000362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C" w:rsidRPr="00793D29" w:rsidRDefault="000362BC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C" w:rsidRPr="000362BC" w:rsidRDefault="000362BC">
            <w:pPr>
              <w:spacing w:after="160" w:line="25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Przeprowadzenie pogłębionych konsultacji materiałów dydaktycznych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Statystyka opisowa wExcelu i pakiecie Statistica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C" w:rsidRPr="00793D29" w:rsidRDefault="000362BC" w:rsidP="000362BC">
            <w:p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     ……PLN</w:t>
            </w:r>
          </w:p>
        </w:tc>
      </w:tr>
    </w:tbl>
    <w:p w:rsidR="009C137E" w:rsidRPr="000362BC" w:rsidRDefault="009C137E" w:rsidP="000362BC">
      <w:pPr>
        <w:autoSpaceDE w:val="0"/>
        <w:jc w:val="both"/>
        <w:rPr>
          <w:rFonts w:ascii="Times New Roman" w:hAnsi="Times New Roman" w:cs="Times New Roman"/>
          <w:b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Default="006242B1" w:rsidP="00070135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>Przebieg doświadczenia zawodowego</w:t>
            </w:r>
            <w:r w:rsidR="00070135">
              <w:rPr>
                <w:rFonts w:ascii="Times New Roman" w:hAnsi="Times New Roman" w:cs="Times New Roman"/>
                <w:b/>
              </w:rPr>
              <w:t xml:space="preserve"> w pracy z wykorzystaniem programu/programów którego dotyczy kurs</w:t>
            </w: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1840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8C32CF">
        <w:rPr>
          <w:rFonts w:ascii="Times New Roman" w:hAnsi="Times New Roman" w:cs="Times New Roman"/>
          <w:b/>
        </w:rPr>
        <w:t>współpracy z uczelniami wyższymi</w:t>
      </w:r>
      <w:r w:rsidRPr="00A81896">
        <w:rPr>
          <w:rFonts w:ascii="Times New Roman" w:hAnsi="Times New Roman" w:cs="Times New Roman"/>
          <w:b/>
        </w:rPr>
        <w:t>:</w:t>
      </w:r>
    </w:p>
    <w:p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Default="0017330E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</w:t>
            </w:r>
            <w:r w:rsidR="008C32CF">
              <w:rPr>
                <w:rFonts w:ascii="Times New Roman" w:hAnsi="Times New Roman" w:cs="Times New Roman"/>
                <w:b/>
              </w:rPr>
              <w:t>akres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8C32CF">
              <w:rPr>
                <w:rFonts w:ascii="Times New Roman" w:hAnsi="Times New Roman" w:cs="Times New Roman"/>
                <w:b/>
              </w:rPr>
              <w:t xml:space="preserve"> działań</w:t>
            </w: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="Times New Roman" w:hAnsi="Times New Roman" w:cs="Times New Roman"/>
          <w:b/>
        </w:rPr>
      </w:pPr>
    </w:p>
    <w:p w:rsidR="00A81896" w:rsidRPr="00A81896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 w:rsidR="00414762">
        <w:rPr>
          <w:rFonts w:ascii="Times New Roman" w:hAnsi="Times New Roman" w:cs="Times New Roman"/>
        </w:rPr>
        <w:t xml:space="preserve">, 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:rsidR="00A81896" w:rsidRDefault="00A81896" w:rsidP="00414762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062D28" w:rsidRDefault="00062D2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Pr="00D52903" w:rsidRDefault="002B7F88" w:rsidP="007D5F49">
      <w:pPr>
        <w:autoSpaceDE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7F8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2B3D81" wp14:editId="03E35AC7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41E40C3" wp14:editId="57A742B8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91566B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0F602BF1" wp14:editId="778277E4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33E60A2" wp14:editId="6B0E1BF6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753A8E7" wp14:editId="7F835532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C68509A" wp14:editId="78E92472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23281709" wp14:editId="5408843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362BC"/>
    <w:rsid w:val="000413C8"/>
    <w:rsid w:val="00041781"/>
    <w:rsid w:val="00042B1E"/>
    <w:rsid w:val="0004642C"/>
    <w:rsid w:val="00054B1F"/>
    <w:rsid w:val="00062D28"/>
    <w:rsid w:val="00067F33"/>
    <w:rsid w:val="00070135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3D29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66B"/>
    <w:rsid w:val="009158E4"/>
    <w:rsid w:val="00915A1E"/>
    <w:rsid w:val="0092528E"/>
    <w:rsid w:val="00933BF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137E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E1E6-6C19-4FD3-92F9-0CF69CAD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Katarzyna Maria Reikowska</cp:lastModifiedBy>
  <cp:revision>2</cp:revision>
  <cp:lastPrinted>2017-11-02T06:58:00Z</cp:lastPrinted>
  <dcterms:created xsi:type="dcterms:W3CDTF">2019-10-25T10:21:00Z</dcterms:created>
  <dcterms:modified xsi:type="dcterms:W3CDTF">2019-10-25T10:21:00Z</dcterms:modified>
</cp:coreProperties>
</file>