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CD8B" w14:textId="425B8E5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14:paraId="19972BE9" w14:textId="77777777" w:rsidR="004A797D" w:rsidRPr="00D52903" w:rsidRDefault="004A797D" w:rsidP="004A797D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dnia……….. </w:t>
      </w:r>
    </w:p>
    <w:p w14:paraId="577C3806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37E28BA" w14:textId="175D7020" w:rsidR="004A797D" w:rsidRDefault="004A797D" w:rsidP="004A797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76A349C6" w14:textId="77777777" w:rsidR="00851B6D" w:rsidRPr="00A81896" w:rsidRDefault="00851B6D" w:rsidP="004A797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29ED4CA6" w14:textId="77777777" w:rsidR="004A797D" w:rsidRPr="00A81896" w:rsidRDefault="004A797D" w:rsidP="004A797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14:paraId="0FA2576C" w14:textId="62AB3BD7" w:rsidR="004A797D" w:rsidRPr="004A797D" w:rsidRDefault="004A797D" w:rsidP="004A797D">
      <w:pPr>
        <w:spacing w:line="276" w:lineRule="auto"/>
        <w:jc w:val="both"/>
      </w:pPr>
      <w:r w:rsidRPr="00A81896">
        <w:rPr>
          <w:rFonts w:ascii="Calibri" w:hAnsi="Calibri" w:cs="Calibri"/>
          <w:b/>
          <w:bCs/>
          <w:color w:val="000000"/>
          <w:lang w:eastAsia="pl-PL"/>
        </w:rPr>
        <w:t xml:space="preserve">na: </w:t>
      </w:r>
      <w:r w:rsidR="00CF0BE5" w:rsidRPr="00CF0BE5">
        <w:rPr>
          <w:rFonts w:ascii="Times New Roman" w:hAnsi="Times New Roman" w:cs="Times New Roman"/>
          <w:sz w:val="24"/>
          <w:szCs w:val="24"/>
          <w:lang w:eastAsia="x-none"/>
        </w:rPr>
        <w:t>przygotowanie i reali</w:t>
      </w:r>
      <w:r w:rsidR="00CF0BE5">
        <w:rPr>
          <w:rFonts w:ascii="Times New Roman" w:hAnsi="Times New Roman" w:cs="Times New Roman"/>
          <w:sz w:val="24"/>
          <w:szCs w:val="24"/>
          <w:lang w:eastAsia="x-none"/>
        </w:rPr>
        <w:t>z</w:t>
      </w:r>
      <w:r w:rsidR="00CF0BE5" w:rsidRPr="00CF0BE5">
        <w:rPr>
          <w:rFonts w:ascii="Times New Roman" w:hAnsi="Times New Roman" w:cs="Times New Roman"/>
          <w:sz w:val="24"/>
          <w:szCs w:val="24"/>
          <w:lang w:eastAsia="x-none"/>
        </w:rPr>
        <w:t xml:space="preserve">ację wykładów </w:t>
      </w:r>
      <w:r w:rsidR="008C33D3">
        <w:rPr>
          <w:rFonts w:ascii="Times New Roman" w:hAnsi="Times New Roman" w:cs="Times New Roman"/>
          <w:sz w:val="24"/>
          <w:szCs w:val="24"/>
          <w:lang w:eastAsia="x-none"/>
        </w:rPr>
        <w:t xml:space="preserve">zdalnych </w:t>
      </w:r>
      <w:r w:rsidR="00CF0BE5" w:rsidRPr="00CF0BE5">
        <w:rPr>
          <w:rFonts w:ascii="Times New Roman" w:hAnsi="Times New Roman" w:cs="Times New Roman"/>
          <w:sz w:val="24"/>
          <w:szCs w:val="24"/>
          <w:lang w:eastAsia="x-none"/>
        </w:rPr>
        <w:t>na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kierunku Bezpieczeństwo Państwa</w:t>
      </w:r>
    </w:p>
    <w:p w14:paraId="620078EA" w14:textId="5973D110" w:rsidR="004A797D" w:rsidRPr="00D52903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1896">
        <w:rPr>
          <w:rFonts w:ascii="Calibri" w:hAnsi="Calibri" w:cs="Calibri"/>
          <w:color w:val="000000"/>
          <w:lang w:eastAsia="pl-PL"/>
        </w:rPr>
        <w:t>numer zlecenia wewnę</w:t>
      </w:r>
      <w:r>
        <w:rPr>
          <w:rFonts w:ascii="Calibri" w:hAnsi="Calibri" w:cs="Calibri"/>
          <w:color w:val="000000"/>
          <w:lang w:eastAsia="pl-PL"/>
        </w:rPr>
        <w:t xml:space="preserve">trznego: </w:t>
      </w:r>
      <w:r w:rsidR="00CF0BE5" w:rsidRPr="00CF0BE5">
        <w:rPr>
          <w:rFonts w:ascii="Calibri" w:hAnsi="Calibri" w:cs="Calibri"/>
          <w:color w:val="000000"/>
          <w:lang w:eastAsia="pl-PL"/>
        </w:rPr>
        <w:t>ZAP/2021/000961</w:t>
      </w:r>
    </w:p>
    <w:p w14:paraId="472B8911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6C3625C4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7453D32D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14:paraId="4ED952A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2454490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14:paraId="3664050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14:paraId="3620D627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14:paraId="24C45808" w14:textId="482892F6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14:paraId="579AC39A" w14:textId="674EDBC9" w:rsidR="00851B6D" w:rsidRDefault="00851B6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57529CFD" w14:textId="71521C13" w:rsidR="00851B6D" w:rsidRDefault="00851B6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60BFB83" w14:textId="77777777" w:rsidR="00851B6D" w:rsidRDefault="00851B6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1B71F7C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E3B9B6E" w14:textId="7D6FE470" w:rsidR="004A797D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Określenia </w:t>
      </w:r>
      <w:r w:rsidR="00CF0BE5" w:rsidRPr="00CF0BE5">
        <w:rPr>
          <w:rFonts w:ascii="Times New Roman" w:hAnsi="Times New Roman" w:cs="Times New Roman"/>
          <w:b/>
        </w:rPr>
        <w:t>tematów wykładów</w:t>
      </w:r>
      <w:r w:rsidR="00CF0BE5">
        <w:rPr>
          <w:rFonts w:ascii="Times New Roman" w:hAnsi="Times New Roman" w:cs="Times New Roman"/>
        </w:rPr>
        <w:t xml:space="preserve"> na które składana jest ofert</w:t>
      </w:r>
      <w:r>
        <w:rPr>
          <w:rFonts w:ascii="Times New Roman" w:hAnsi="Times New Roman" w:cs="Times New Roman"/>
        </w:rPr>
        <w:t>:</w:t>
      </w:r>
    </w:p>
    <w:p w14:paraId="4E68F3E4" w14:textId="77777777" w:rsidR="00CF0BE5" w:rsidRDefault="00CF0BE5" w:rsidP="00CF0BE5">
      <w:pPr>
        <w:pStyle w:val="Akapitzlist"/>
        <w:suppressAutoHyphens/>
        <w:autoSpaceDE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1"/>
        <w:gridCol w:w="5286"/>
        <w:gridCol w:w="1841"/>
        <w:gridCol w:w="1560"/>
      </w:tblGrid>
      <w:tr w:rsidR="00CF0BE5" w:rsidRPr="00CF0BE5" w14:paraId="50E359EB" w14:textId="77777777" w:rsidTr="00CF0BE5">
        <w:tc>
          <w:tcPr>
            <w:tcW w:w="601" w:type="dxa"/>
            <w:vAlign w:val="center"/>
          </w:tcPr>
          <w:p w14:paraId="21AD4DA2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86" w:type="dxa"/>
          </w:tcPr>
          <w:p w14:paraId="108815F3" w14:textId="75421AFA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F0BE5">
              <w:rPr>
                <w:rFonts w:ascii="Calibri" w:eastAsia="Calibri" w:hAnsi="Calibri" w:cs="Times New Roman"/>
                <w:b/>
                <w:i/>
              </w:rPr>
              <w:t>Temat wykładów</w:t>
            </w:r>
          </w:p>
        </w:tc>
        <w:tc>
          <w:tcPr>
            <w:tcW w:w="1841" w:type="dxa"/>
          </w:tcPr>
          <w:p w14:paraId="4FBEB370" w14:textId="3CFD6EC1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0BE5">
              <w:rPr>
                <w:rFonts w:ascii="Times New Roman" w:eastAsia="Calibri" w:hAnsi="Times New Roman" w:cs="Times New Roman"/>
                <w:b/>
                <w:bCs/>
              </w:rPr>
              <w:t>TAK</w:t>
            </w:r>
          </w:p>
        </w:tc>
        <w:tc>
          <w:tcPr>
            <w:tcW w:w="1560" w:type="dxa"/>
          </w:tcPr>
          <w:p w14:paraId="61F6B750" w14:textId="618EA88B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0BE5">
              <w:rPr>
                <w:rFonts w:ascii="Times New Roman" w:eastAsia="Calibri" w:hAnsi="Times New Roman" w:cs="Times New Roman"/>
                <w:b/>
                <w:bCs/>
              </w:rPr>
              <w:t>NIE</w:t>
            </w:r>
          </w:p>
        </w:tc>
      </w:tr>
      <w:tr w:rsidR="00CF0BE5" w:rsidRPr="00CF0BE5" w14:paraId="555FF189" w14:textId="4D2C908C" w:rsidTr="00CF0BE5">
        <w:tc>
          <w:tcPr>
            <w:tcW w:w="601" w:type="dxa"/>
            <w:vAlign w:val="center"/>
          </w:tcPr>
          <w:p w14:paraId="088F6609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86" w:type="dxa"/>
          </w:tcPr>
          <w:p w14:paraId="004A2A09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Prawne i organizacyjne uwarunkowania bezpieczeństwa drogowego</w:t>
            </w:r>
            <w:r w:rsidRPr="00CF0BE5">
              <w:rPr>
                <w:rFonts w:ascii="Calibri" w:eastAsia="Calibri" w:hAnsi="Calibri" w:cs="Times New Roman"/>
              </w:rPr>
              <w:t xml:space="preserve"> </w:t>
            </w:r>
            <w:r w:rsidRPr="00CF0BE5">
              <w:rPr>
                <w:rFonts w:ascii="Calibri" w:eastAsia="Calibri" w:hAnsi="Calibri" w:cs="Times New Roman"/>
                <w:i/>
              </w:rPr>
              <w:t>w Polsce.</w:t>
            </w:r>
          </w:p>
        </w:tc>
        <w:tc>
          <w:tcPr>
            <w:tcW w:w="1841" w:type="dxa"/>
          </w:tcPr>
          <w:p w14:paraId="383B48AD" w14:textId="7ECD835B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41B22DFD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0FCB1B57" w14:textId="6B9B28A9" w:rsidTr="00CF0BE5">
        <w:tc>
          <w:tcPr>
            <w:tcW w:w="601" w:type="dxa"/>
            <w:vAlign w:val="center"/>
          </w:tcPr>
          <w:p w14:paraId="5CC1F114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5286" w:type="dxa"/>
          </w:tcPr>
          <w:p w14:paraId="174A8414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Prawo użycia broni w Polsce – aspekty prawne i psychologiczne.</w:t>
            </w:r>
          </w:p>
        </w:tc>
        <w:tc>
          <w:tcPr>
            <w:tcW w:w="1841" w:type="dxa"/>
          </w:tcPr>
          <w:p w14:paraId="20B9B7C1" w14:textId="2D354919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3A73CEDC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45830E89" w14:textId="07D3A451" w:rsidTr="00CF0BE5">
        <w:tc>
          <w:tcPr>
            <w:tcW w:w="601" w:type="dxa"/>
            <w:vAlign w:val="center"/>
          </w:tcPr>
          <w:p w14:paraId="7DE4A33B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5286" w:type="dxa"/>
          </w:tcPr>
          <w:p w14:paraId="47570B57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Kształtowanie bezpiecznej przestrzeni publicznej w aglomeracjach miejskich.</w:t>
            </w:r>
          </w:p>
        </w:tc>
        <w:tc>
          <w:tcPr>
            <w:tcW w:w="1841" w:type="dxa"/>
          </w:tcPr>
          <w:p w14:paraId="715ADAA6" w14:textId="7042147A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5D537B76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0554C2AF" w14:textId="66B43502" w:rsidTr="00CF0BE5">
        <w:tc>
          <w:tcPr>
            <w:tcW w:w="601" w:type="dxa"/>
            <w:vAlign w:val="center"/>
          </w:tcPr>
          <w:p w14:paraId="4FD17DE7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5286" w:type="dxa"/>
          </w:tcPr>
          <w:p w14:paraId="32D7E27B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F0BE5">
              <w:rPr>
                <w:rFonts w:ascii="Calibri" w:eastAsia="Calibri" w:hAnsi="Calibri" w:cs="Times New Roman"/>
                <w:i/>
              </w:rPr>
              <w:t>Military</w:t>
            </w:r>
            <w:proofErr w:type="spellEnd"/>
            <w:r w:rsidRPr="00CF0BE5">
              <w:rPr>
                <w:rFonts w:ascii="Calibri" w:eastAsia="Calibri" w:hAnsi="Calibri" w:cs="Times New Roman"/>
                <w:i/>
              </w:rPr>
              <w:t xml:space="preserve"> public </w:t>
            </w:r>
            <w:proofErr w:type="spellStart"/>
            <w:r w:rsidRPr="00CF0BE5">
              <w:rPr>
                <w:rFonts w:ascii="Calibri" w:eastAsia="Calibri" w:hAnsi="Calibri" w:cs="Times New Roman"/>
                <w:i/>
              </w:rPr>
              <w:t>affairs</w:t>
            </w:r>
            <w:proofErr w:type="spellEnd"/>
            <w:r w:rsidRPr="00CF0BE5">
              <w:rPr>
                <w:rFonts w:ascii="Calibri" w:eastAsia="Calibri" w:hAnsi="Calibri" w:cs="Times New Roman"/>
                <w:i/>
              </w:rPr>
              <w:t xml:space="preserve"> w Siłach Zbrojnych RP.</w:t>
            </w:r>
          </w:p>
        </w:tc>
        <w:tc>
          <w:tcPr>
            <w:tcW w:w="1841" w:type="dxa"/>
          </w:tcPr>
          <w:p w14:paraId="1F18612D" w14:textId="321888B4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2A627115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752CDEBE" w14:textId="1D9906ED" w:rsidTr="00CF0BE5">
        <w:tc>
          <w:tcPr>
            <w:tcW w:w="601" w:type="dxa"/>
            <w:vAlign w:val="center"/>
          </w:tcPr>
          <w:p w14:paraId="1FBD640E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5286" w:type="dxa"/>
          </w:tcPr>
          <w:p w14:paraId="3FB43491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SERE – przetrwanie, unikanie, opór, ucieczka.</w:t>
            </w:r>
          </w:p>
        </w:tc>
        <w:tc>
          <w:tcPr>
            <w:tcW w:w="1841" w:type="dxa"/>
          </w:tcPr>
          <w:p w14:paraId="7F518373" w14:textId="724128F2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12AB72D7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369A0971" w14:textId="5661532F" w:rsidTr="00CF0BE5">
        <w:tc>
          <w:tcPr>
            <w:tcW w:w="601" w:type="dxa"/>
            <w:vAlign w:val="center"/>
          </w:tcPr>
          <w:p w14:paraId="556A048D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5286" w:type="dxa"/>
          </w:tcPr>
          <w:p w14:paraId="5F3D73DB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Techniki sztuki przetrwania.</w:t>
            </w:r>
          </w:p>
        </w:tc>
        <w:tc>
          <w:tcPr>
            <w:tcW w:w="1841" w:type="dxa"/>
          </w:tcPr>
          <w:p w14:paraId="53928235" w14:textId="48CCB7A9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6EC10AF0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D017CCB" w14:textId="44BCBF1C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17FC6C04" w14:textId="77777777" w:rsidR="00851B6D" w:rsidRDefault="00851B6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2C27A73C" w14:textId="08477DC5" w:rsidR="00851B6D" w:rsidRDefault="00851B6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39B0A14B" w14:textId="77777777" w:rsidR="00851B6D" w:rsidRDefault="00851B6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D1D6704" w14:textId="0411EF78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Cena</w:t>
      </w:r>
      <w:r w:rsidR="00CF0BE5">
        <w:rPr>
          <w:rFonts w:ascii="Times New Roman" w:hAnsi="Times New Roman" w:cs="Times New Roman"/>
          <w:b/>
        </w:rPr>
        <w:t xml:space="preserve"> </w:t>
      </w:r>
    </w:p>
    <w:p w14:paraId="7C05D42C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49"/>
        <w:gridCol w:w="1654"/>
        <w:gridCol w:w="1537"/>
        <w:gridCol w:w="1573"/>
      </w:tblGrid>
      <w:tr w:rsidR="004A797D" w:rsidRPr="00B3758A" w14:paraId="483B29F8" w14:textId="77777777" w:rsidTr="00E82C45">
        <w:tc>
          <w:tcPr>
            <w:tcW w:w="680" w:type="dxa"/>
            <w:vAlign w:val="center"/>
          </w:tcPr>
          <w:p w14:paraId="08155C0D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849" w:type="dxa"/>
            <w:vAlign w:val="center"/>
          </w:tcPr>
          <w:p w14:paraId="36792023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Nazwa szkolenia</w:t>
            </w:r>
          </w:p>
        </w:tc>
        <w:tc>
          <w:tcPr>
            <w:tcW w:w="1654" w:type="dxa"/>
            <w:vAlign w:val="center"/>
          </w:tcPr>
          <w:p w14:paraId="5FD2A82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Liczba godzin dydaktycznych</w:t>
            </w:r>
          </w:p>
        </w:tc>
        <w:tc>
          <w:tcPr>
            <w:tcW w:w="1537" w:type="dxa"/>
            <w:vAlign w:val="center"/>
          </w:tcPr>
          <w:p w14:paraId="2F896D9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Stawka brutto za godz. dydaktyczną</w:t>
            </w:r>
          </w:p>
        </w:tc>
        <w:tc>
          <w:tcPr>
            <w:tcW w:w="1573" w:type="dxa"/>
            <w:vAlign w:val="center"/>
          </w:tcPr>
          <w:p w14:paraId="463DB450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Łącznie cena brutto</w:t>
            </w:r>
          </w:p>
        </w:tc>
      </w:tr>
      <w:tr w:rsidR="004A797D" w:rsidRPr="00B3758A" w14:paraId="5F2BB5C4" w14:textId="77777777" w:rsidTr="00E82C45">
        <w:trPr>
          <w:trHeight w:val="676"/>
        </w:trPr>
        <w:tc>
          <w:tcPr>
            <w:tcW w:w="680" w:type="dxa"/>
          </w:tcPr>
          <w:p w14:paraId="20C5DED2" w14:textId="77777777" w:rsidR="004A797D" w:rsidRPr="00B3758A" w:rsidRDefault="004A797D" w:rsidP="00E82C45">
            <w:pPr>
              <w:rPr>
                <w:szCs w:val="28"/>
              </w:rPr>
            </w:pPr>
            <w:r w:rsidRPr="00B3758A">
              <w:rPr>
                <w:szCs w:val="28"/>
              </w:rPr>
              <w:t>1</w:t>
            </w:r>
          </w:p>
        </w:tc>
        <w:tc>
          <w:tcPr>
            <w:tcW w:w="3849" w:type="dxa"/>
          </w:tcPr>
          <w:p w14:paraId="6201DBF4" w14:textId="114F1241" w:rsidR="004A797D" w:rsidRPr="00B3758A" w:rsidRDefault="00851B6D" w:rsidP="00E82C45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Prawne i organizacyjne uwarunkowania bezpieczeństwa drogowego w Polsce.</w:t>
            </w:r>
          </w:p>
        </w:tc>
        <w:tc>
          <w:tcPr>
            <w:tcW w:w="1654" w:type="dxa"/>
            <w:vAlign w:val="center"/>
          </w:tcPr>
          <w:p w14:paraId="7C600C49" w14:textId="145E3CDD" w:rsidR="004A797D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="004A797D"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0BC434E6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012E101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…PLN</w:t>
            </w:r>
          </w:p>
        </w:tc>
      </w:tr>
      <w:tr w:rsidR="004A797D" w:rsidRPr="00B3758A" w14:paraId="18490688" w14:textId="77777777" w:rsidTr="00832F12">
        <w:tc>
          <w:tcPr>
            <w:tcW w:w="680" w:type="dxa"/>
          </w:tcPr>
          <w:p w14:paraId="101010B7" w14:textId="00975928" w:rsidR="004A797D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49" w:type="dxa"/>
          </w:tcPr>
          <w:p w14:paraId="535E005D" w14:textId="4A6ED40C" w:rsidR="004A797D" w:rsidRPr="00B3758A" w:rsidRDefault="00CF0BE5" w:rsidP="00E82C45">
            <w:pPr>
              <w:rPr>
                <w:szCs w:val="28"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Prawo użycia broni w Polsce – aspekty prawne i psychologiczne.</w:t>
            </w:r>
          </w:p>
        </w:tc>
        <w:tc>
          <w:tcPr>
            <w:tcW w:w="1654" w:type="dxa"/>
            <w:vAlign w:val="center"/>
          </w:tcPr>
          <w:p w14:paraId="5840DF5A" w14:textId="6FBD1DBC" w:rsidR="004A797D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4BC56B4B" w14:textId="505F4B81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6FB1EFCA" w14:textId="0389789D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4A797D" w:rsidRPr="00B3758A" w14:paraId="06570D72" w14:textId="77777777" w:rsidTr="00832F12">
        <w:tc>
          <w:tcPr>
            <w:tcW w:w="680" w:type="dxa"/>
          </w:tcPr>
          <w:p w14:paraId="2AE90CA1" w14:textId="70DD9B2F" w:rsidR="004A797D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49" w:type="dxa"/>
          </w:tcPr>
          <w:p w14:paraId="4996350F" w14:textId="713C35E2" w:rsidR="004A797D" w:rsidRPr="00B3758A" w:rsidRDefault="00CF0BE5" w:rsidP="00E82C45">
            <w:pPr>
              <w:rPr>
                <w:szCs w:val="28"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Kształtowanie bezpiecznej przestrzeni publicznej w aglomeracjach miejskich.</w:t>
            </w:r>
          </w:p>
        </w:tc>
        <w:tc>
          <w:tcPr>
            <w:tcW w:w="1654" w:type="dxa"/>
            <w:vAlign w:val="center"/>
          </w:tcPr>
          <w:p w14:paraId="227E5F9C" w14:textId="452A99C7" w:rsidR="004A797D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6526B15F" w14:textId="72E06383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186F7137" w14:textId="4BE4BFDA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CF0BE5" w:rsidRPr="00B3758A" w14:paraId="52BB1BFF" w14:textId="77777777" w:rsidTr="00832F12">
        <w:tc>
          <w:tcPr>
            <w:tcW w:w="680" w:type="dxa"/>
          </w:tcPr>
          <w:p w14:paraId="7CD8434C" w14:textId="49440968" w:rsidR="00CF0BE5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849" w:type="dxa"/>
          </w:tcPr>
          <w:p w14:paraId="0F9ABD83" w14:textId="27911384" w:rsidR="00CF0BE5" w:rsidRPr="00B3758A" w:rsidRDefault="00CF0BE5" w:rsidP="00E82C45">
            <w:pPr>
              <w:rPr>
                <w:szCs w:val="28"/>
              </w:rPr>
            </w:pPr>
            <w:proofErr w:type="spellStart"/>
            <w:r w:rsidRPr="00CF0BE5">
              <w:rPr>
                <w:szCs w:val="28"/>
              </w:rPr>
              <w:t>Military</w:t>
            </w:r>
            <w:proofErr w:type="spellEnd"/>
            <w:r w:rsidRPr="00CF0BE5">
              <w:rPr>
                <w:szCs w:val="28"/>
              </w:rPr>
              <w:t xml:space="preserve"> public </w:t>
            </w:r>
            <w:proofErr w:type="spellStart"/>
            <w:r w:rsidRPr="00CF0BE5">
              <w:rPr>
                <w:szCs w:val="28"/>
              </w:rPr>
              <w:t>affairs</w:t>
            </w:r>
            <w:proofErr w:type="spellEnd"/>
            <w:r w:rsidRPr="00CF0BE5">
              <w:rPr>
                <w:szCs w:val="28"/>
              </w:rPr>
              <w:t xml:space="preserve"> w Siłach Zbrojnych RP.</w:t>
            </w:r>
          </w:p>
        </w:tc>
        <w:tc>
          <w:tcPr>
            <w:tcW w:w="1654" w:type="dxa"/>
            <w:vAlign w:val="center"/>
          </w:tcPr>
          <w:p w14:paraId="3E650AA7" w14:textId="0E5A311A" w:rsidR="00CF0BE5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45568E1F" w14:textId="25568CA8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249712DB" w14:textId="06DAADAC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CF0BE5" w:rsidRPr="00B3758A" w14:paraId="25B46A57" w14:textId="77777777" w:rsidTr="00832F12">
        <w:tc>
          <w:tcPr>
            <w:tcW w:w="680" w:type="dxa"/>
          </w:tcPr>
          <w:p w14:paraId="6B9A4B40" w14:textId="5229A543" w:rsidR="00CF0BE5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49" w:type="dxa"/>
          </w:tcPr>
          <w:p w14:paraId="1945BA95" w14:textId="1A847EC0" w:rsidR="00CF0BE5" w:rsidRPr="00B3758A" w:rsidRDefault="00CF0BE5" w:rsidP="00E82C45">
            <w:pPr>
              <w:rPr>
                <w:szCs w:val="28"/>
              </w:rPr>
            </w:pPr>
            <w:r w:rsidRPr="00CF0BE5">
              <w:rPr>
                <w:szCs w:val="28"/>
              </w:rPr>
              <w:t>SERE – przetrwanie, unikanie, opór, ucieczka.</w:t>
            </w:r>
          </w:p>
        </w:tc>
        <w:tc>
          <w:tcPr>
            <w:tcW w:w="1654" w:type="dxa"/>
            <w:vAlign w:val="center"/>
          </w:tcPr>
          <w:p w14:paraId="2313A200" w14:textId="351A62B3" w:rsidR="00CF0BE5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433A927F" w14:textId="045ECA73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3912EA54" w14:textId="0E4565C5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CF0BE5" w:rsidRPr="00B3758A" w14:paraId="0B5256EE" w14:textId="77777777" w:rsidTr="00832F12">
        <w:tc>
          <w:tcPr>
            <w:tcW w:w="680" w:type="dxa"/>
          </w:tcPr>
          <w:p w14:paraId="72F6D29A" w14:textId="22B5CF69" w:rsidR="00CF0BE5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849" w:type="dxa"/>
          </w:tcPr>
          <w:p w14:paraId="01FA5D1A" w14:textId="1067E211" w:rsidR="00CF0BE5" w:rsidRPr="00B3758A" w:rsidRDefault="00CF0BE5" w:rsidP="00E82C45">
            <w:pPr>
              <w:rPr>
                <w:szCs w:val="28"/>
              </w:rPr>
            </w:pPr>
            <w:r w:rsidRPr="00CF0BE5">
              <w:rPr>
                <w:szCs w:val="28"/>
              </w:rPr>
              <w:t>Techniki sztuki przetrwania.</w:t>
            </w:r>
          </w:p>
        </w:tc>
        <w:tc>
          <w:tcPr>
            <w:tcW w:w="1654" w:type="dxa"/>
            <w:vAlign w:val="center"/>
          </w:tcPr>
          <w:p w14:paraId="7CD26B5C" w14:textId="504945F7" w:rsidR="00CF0BE5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2F6D9C1D" w14:textId="438940D8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1B0AE07A" w14:textId="175DF895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</w:tbl>
    <w:p w14:paraId="5676011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35609D9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86BA478" w14:textId="27411045" w:rsidR="004A797D" w:rsidRPr="00553DF0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553DF0">
        <w:rPr>
          <w:rFonts w:ascii="Times New Roman" w:hAnsi="Times New Roman" w:cs="Times New Roman"/>
          <w:b/>
        </w:rPr>
        <w:t>wymagań obowiązkowych i opcjonalnych – proszę o przedstawienie danych świadczących o ewentualnym spełnieniu danego kryterium</w:t>
      </w:r>
      <w:r w:rsidR="008C33D3">
        <w:rPr>
          <w:rFonts w:ascii="Times New Roman" w:hAnsi="Times New Roman" w:cs="Times New Roman"/>
          <w:b/>
        </w:rPr>
        <w:t xml:space="preserve"> (</w:t>
      </w:r>
      <w:r w:rsidR="008C33D3" w:rsidRPr="008C33D3">
        <w:rPr>
          <w:rFonts w:ascii="Times New Roman" w:hAnsi="Times New Roman" w:cs="Times New Roman"/>
          <w:bCs/>
          <w:i/>
          <w:iCs/>
        </w:rPr>
        <w:t xml:space="preserve">należy w sposób wyczerpujący </w:t>
      </w:r>
      <w:r w:rsidR="008C33D3">
        <w:rPr>
          <w:rFonts w:ascii="Times New Roman" w:hAnsi="Times New Roman" w:cs="Times New Roman"/>
          <w:bCs/>
          <w:i/>
          <w:iCs/>
        </w:rPr>
        <w:t xml:space="preserve">wskazać </w:t>
      </w:r>
      <w:r w:rsidR="008C33D3" w:rsidRPr="008C33D3">
        <w:rPr>
          <w:rFonts w:ascii="Times New Roman" w:hAnsi="Times New Roman" w:cs="Times New Roman"/>
          <w:bCs/>
          <w:i/>
          <w:iCs/>
        </w:rPr>
        <w:t>dane</w:t>
      </w:r>
      <w:r w:rsidR="008C33D3">
        <w:rPr>
          <w:rFonts w:ascii="Times New Roman" w:hAnsi="Times New Roman" w:cs="Times New Roman"/>
          <w:bCs/>
          <w:i/>
          <w:iCs/>
        </w:rPr>
        <w:t>/informacje</w:t>
      </w:r>
      <w:r w:rsidR="008C33D3" w:rsidRPr="008C33D3">
        <w:rPr>
          <w:rFonts w:ascii="Times New Roman" w:hAnsi="Times New Roman" w:cs="Times New Roman"/>
          <w:bCs/>
          <w:i/>
          <w:iCs/>
        </w:rPr>
        <w:t xml:space="preserve"> świadczące o spełnieniu danego kryterium np. przedział czasowy, poziom wykształcenia, nazwy kursu, miejsce pra</w:t>
      </w:r>
      <w:r w:rsidR="008C33D3">
        <w:rPr>
          <w:rFonts w:ascii="Times New Roman" w:hAnsi="Times New Roman" w:cs="Times New Roman"/>
          <w:bCs/>
          <w:i/>
          <w:iCs/>
        </w:rPr>
        <w:t>c</w:t>
      </w:r>
      <w:r w:rsidR="008C33D3" w:rsidRPr="008C33D3">
        <w:rPr>
          <w:rFonts w:ascii="Times New Roman" w:hAnsi="Times New Roman" w:cs="Times New Roman"/>
          <w:bCs/>
          <w:i/>
          <w:iCs/>
        </w:rPr>
        <w:t>y itp.)</w:t>
      </w:r>
      <w:r w:rsidR="00553DF0" w:rsidRPr="008C33D3">
        <w:rPr>
          <w:rFonts w:ascii="Times New Roman" w:hAnsi="Times New Roman" w:cs="Times New Roman"/>
          <w:bCs/>
          <w:i/>
          <w:iCs/>
        </w:rPr>
        <w:t>:</w:t>
      </w:r>
    </w:p>
    <w:p w14:paraId="0EECB40C" w14:textId="77777777" w:rsidR="00553DF0" w:rsidRPr="00553DF0" w:rsidRDefault="00553DF0" w:rsidP="00553DF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Ind w:w="-28" w:type="dxa"/>
        <w:tblLook w:val="04A0" w:firstRow="1" w:lastRow="0" w:firstColumn="1" w:lastColumn="0" w:noHBand="0" w:noVBand="1"/>
      </w:tblPr>
      <w:tblGrid>
        <w:gridCol w:w="562"/>
        <w:gridCol w:w="1634"/>
        <w:gridCol w:w="4319"/>
        <w:gridCol w:w="2801"/>
      </w:tblGrid>
      <w:tr w:rsidR="00553DF0" w:rsidRPr="00553DF0" w14:paraId="32907E89" w14:textId="77777777" w:rsidTr="00553DF0">
        <w:tc>
          <w:tcPr>
            <w:tcW w:w="562" w:type="dxa"/>
          </w:tcPr>
          <w:p w14:paraId="7AAEE3A7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34" w:type="dxa"/>
          </w:tcPr>
          <w:p w14:paraId="22606A8A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TEMAT WYKŁADU:</w:t>
            </w:r>
          </w:p>
        </w:tc>
        <w:tc>
          <w:tcPr>
            <w:tcW w:w="4319" w:type="dxa"/>
          </w:tcPr>
          <w:p w14:paraId="67E4071F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Wymagania obowiązkowe:</w:t>
            </w:r>
          </w:p>
        </w:tc>
        <w:tc>
          <w:tcPr>
            <w:tcW w:w="2801" w:type="dxa"/>
          </w:tcPr>
          <w:p w14:paraId="31F22C0B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Wymagania opcjonalne:</w:t>
            </w:r>
          </w:p>
        </w:tc>
      </w:tr>
      <w:tr w:rsidR="00553DF0" w:rsidRPr="00553DF0" w14:paraId="30F255FC" w14:textId="77777777" w:rsidTr="00553DF0">
        <w:tc>
          <w:tcPr>
            <w:tcW w:w="562" w:type="dxa"/>
          </w:tcPr>
          <w:p w14:paraId="6C530DC2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634" w:type="dxa"/>
          </w:tcPr>
          <w:p w14:paraId="4943A9F6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Prawne i organizacyjne uwarunkowania bezpieczeństwa drogowego w Polsce.</w:t>
            </w:r>
          </w:p>
        </w:tc>
        <w:tc>
          <w:tcPr>
            <w:tcW w:w="4319" w:type="dxa"/>
          </w:tcPr>
          <w:p w14:paraId="6E119E46" w14:textId="60FB18AF" w:rsidR="00553DF0" w:rsidRPr="008C33D3" w:rsidRDefault="00553DF0" w:rsidP="008C33D3">
            <w:pPr>
              <w:pStyle w:val="Akapitzlist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Posiadanie  doświadczenia zawodowego w instytucjach związanych z bezpieczeństwem drogowym</w:t>
            </w:r>
            <w:r w:rsidR="008C33D3" w:rsidRPr="008C33D3">
              <w:rPr>
                <w:rFonts w:ascii="Times New Roman" w:eastAsia="Times New Roman" w:hAnsi="Times New Roman" w:cs="Times New Roman"/>
                <w:lang w:eastAsia="zh-CN"/>
              </w:rPr>
              <w:t>, nie krótsze niż 2 lata</w:t>
            </w: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34F1CB82" w14:textId="77777777" w:rsid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553DF0" w14:paraId="2B64169D" w14:textId="77777777" w:rsidTr="00553DF0">
              <w:trPr>
                <w:trHeight w:val="1586"/>
              </w:trPr>
              <w:tc>
                <w:tcPr>
                  <w:tcW w:w="4088" w:type="dxa"/>
                </w:tcPr>
                <w:p w14:paraId="39C43F54" w14:textId="38BE5F7E" w:rsidR="00553DF0" w:rsidRP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33DC743D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6CD621A5" w14:textId="77777777" w:rsidR="008C33D3" w:rsidRDefault="008C33D3" w:rsidP="008C33D3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8C33D3" w14:paraId="1A39B337" w14:textId="77777777" w:rsidTr="008C33D3">
              <w:tc>
                <w:tcPr>
                  <w:tcW w:w="3972" w:type="dxa"/>
                </w:tcPr>
                <w:p w14:paraId="7C724675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485B0C28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8E30C1B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00E32FD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F79442F" w14:textId="79543F52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43DC1E28" w14:textId="5A9A42F5" w:rsidR="00553DF0" w:rsidRPr="008C33D3" w:rsidRDefault="00553DF0" w:rsidP="008C33D3">
            <w:pPr>
              <w:pStyle w:val="Akapitzlist"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6E7DAB90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>• doświadczenie w prowadzeniu kursów, szkoleń z zakresu bezpieczeństwa –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 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46714244" w14:textId="77777777" w:rsidTr="00553DF0">
              <w:tc>
                <w:tcPr>
                  <w:tcW w:w="2570" w:type="dxa"/>
                </w:tcPr>
                <w:p w14:paraId="02080E83" w14:textId="0A2168F9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>
                    <w:rPr>
                      <w:rFonts w:ascii="Calibri" w:eastAsia="Calibri" w:hAnsi="Calibri" w:cs="Times New Roman"/>
                      <w:color w:val="FF0000"/>
                    </w:rPr>
                    <w:t>OPIS:</w:t>
                  </w:r>
                </w:p>
                <w:p w14:paraId="11B0CB3B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3A2AE7B6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3EC4C079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stanowisko kierownicze w instytucjach związanych z bezpieczeństwem, w tym zarządzaniem kryzysowym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 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6C7ECE15" w14:textId="77777777" w:rsidTr="00553DF0">
              <w:tc>
                <w:tcPr>
                  <w:tcW w:w="2570" w:type="dxa"/>
                </w:tcPr>
                <w:p w14:paraId="57B4F862" w14:textId="54A9B213" w:rsidR="00553DF0" w:rsidRP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lastRenderedPageBreak/>
                    <w:t>OPIS:</w:t>
                  </w:r>
                </w:p>
                <w:p w14:paraId="0D216104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119A6E1B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662B94A4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3DF0" w:rsidRPr="00553DF0" w14:paraId="096FE2A9" w14:textId="77777777" w:rsidTr="00553DF0">
        <w:tc>
          <w:tcPr>
            <w:tcW w:w="562" w:type="dxa"/>
          </w:tcPr>
          <w:p w14:paraId="5BD9686E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2.</w:t>
            </w:r>
          </w:p>
        </w:tc>
        <w:tc>
          <w:tcPr>
            <w:tcW w:w="1634" w:type="dxa"/>
          </w:tcPr>
          <w:p w14:paraId="3E883388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Prawo użycia broni w Polsce – aspekty prawne i psychologiczne.</w:t>
            </w:r>
          </w:p>
        </w:tc>
        <w:tc>
          <w:tcPr>
            <w:tcW w:w="4319" w:type="dxa"/>
          </w:tcPr>
          <w:p w14:paraId="0A2DADA5" w14:textId="31BB951E" w:rsidR="00553DF0" w:rsidRPr="008C33D3" w:rsidRDefault="00553DF0" w:rsidP="008C33D3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8C33D3">
              <w:rPr>
                <w:rFonts w:ascii="Calibri" w:eastAsia="Calibri" w:hAnsi="Calibri" w:cs="Times New Roman"/>
                <w:color w:val="000000"/>
              </w:rPr>
              <w:t>Posiadanie doświadczenia w zakresie prowadzenia szkoleń strzeleckich</w:t>
            </w:r>
            <w:r w:rsidR="008C33D3">
              <w:rPr>
                <w:rFonts w:ascii="Calibri" w:eastAsia="Calibri" w:hAnsi="Calibri" w:cs="Times New Roman"/>
                <w:color w:val="000000"/>
              </w:rPr>
              <w:t>, nie krótsze niż 2 lata</w:t>
            </w:r>
            <w:r w:rsidRPr="008C33D3">
              <w:rPr>
                <w:rFonts w:ascii="Calibri" w:eastAsia="Calibri" w:hAnsi="Calibri" w:cs="Times New Roman"/>
                <w:color w:val="00000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553DF0" w14:paraId="5BEDA11D" w14:textId="77777777" w:rsidTr="00553DF0">
              <w:tc>
                <w:tcPr>
                  <w:tcW w:w="4088" w:type="dxa"/>
                </w:tcPr>
                <w:p w14:paraId="464AB79E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B72F952" w14:textId="4383F0E1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44D39F39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5901EC9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4F9A6AB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E8D406F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2E551A3F" w14:textId="77777777" w:rsidR="008C33D3" w:rsidRDefault="008C33D3" w:rsidP="008C33D3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8C33D3" w14:paraId="575E0560" w14:textId="77777777" w:rsidTr="00AB2D0A">
              <w:tc>
                <w:tcPr>
                  <w:tcW w:w="3972" w:type="dxa"/>
                </w:tcPr>
                <w:p w14:paraId="11DCB7C9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5B8345C7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618C021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E8F8DDB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441B23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156B4020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4E87D368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służby wojskowej lub służby w innych formacjach uzbrojonych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15 pkt.</w:t>
            </w:r>
            <w:r w:rsidRPr="00553DF0">
              <w:rPr>
                <w:rFonts w:ascii="Calibri" w:eastAsia="Calibri" w:hAnsi="Calibri" w:cs="Times New Roman"/>
              </w:rPr>
              <w:t xml:space="preserve"> </w:t>
            </w:r>
          </w:p>
          <w:p w14:paraId="4BC61712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stanowisko kierownicze w instytucjach związanych z bezpieczeństwem, w tym zarządzaniem kryzysowym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15 pkt.</w:t>
            </w:r>
          </w:p>
        </w:tc>
      </w:tr>
      <w:tr w:rsidR="00553DF0" w:rsidRPr="00553DF0" w14:paraId="67C7FD0E" w14:textId="77777777" w:rsidTr="00553DF0">
        <w:tc>
          <w:tcPr>
            <w:tcW w:w="562" w:type="dxa"/>
          </w:tcPr>
          <w:p w14:paraId="24572E0F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634" w:type="dxa"/>
          </w:tcPr>
          <w:p w14:paraId="3F8EC5EC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Kształtowanie bezpiecznej przestrzeni publicznej w aglomeracjach miejskich.</w:t>
            </w:r>
          </w:p>
        </w:tc>
        <w:tc>
          <w:tcPr>
            <w:tcW w:w="4319" w:type="dxa"/>
          </w:tcPr>
          <w:p w14:paraId="5D21F60B" w14:textId="1AF540EF" w:rsidR="00553DF0" w:rsidRPr="008C33D3" w:rsidRDefault="00553DF0" w:rsidP="008C33D3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Posiadanie doświadczenia zawodowego lub osiągnięcia naukowe w zakresie bezpieczeństwa</w:t>
            </w:r>
            <w:r w:rsidR="008C33D3">
              <w:rPr>
                <w:rFonts w:ascii="Times New Roman" w:eastAsia="Times New Roman" w:hAnsi="Times New Roman" w:cs="Times New Roman"/>
                <w:lang w:eastAsia="zh-CN"/>
              </w:rPr>
              <w:t>, nie krótsze niż 2 lata</w:t>
            </w: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7AE8E7B9" w14:textId="77777777" w:rsid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553DF0" w14:paraId="17B07EC5" w14:textId="77777777" w:rsidTr="00553DF0">
              <w:tc>
                <w:tcPr>
                  <w:tcW w:w="4088" w:type="dxa"/>
                </w:tcPr>
                <w:p w14:paraId="68FC1A04" w14:textId="123B3C83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2A7EEC1D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234D426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1FBB97D0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ABBD083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4520D5A2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20A342D3" w14:textId="3E6CE7A7" w:rsidR="008C33D3" w:rsidRDefault="008C33D3" w:rsidP="008C33D3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8C33D3" w14:paraId="5F961483" w14:textId="77777777" w:rsidTr="00AB2D0A">
              <w:tc>
                <w:tcPr>
                  <w:tcW w:w="3972" w:type="dxa"/>
                </w:tcPr>
                <w:p w14:paraId="32476681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7834322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574494D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92CC7B1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25F5BE66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634BCBB8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6DD33BA4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 prowadzeniu zajęć dydaktycznych ze studentami na kierunku Bezpieczeństwo Państwa lub Bezpieczeństwo Narodowe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</w:p>
          <w:p w14:paraId="5BA3EEB3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udział w co najmniej dwóch konferencjach naukowych z autorskim referatem lub warsztatami dotyczącymi bezpieczeństwa państwa, zarządzania kryzysowego lub edukacji dla bezpieczeństwa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</w:p>
          <w:p w14:paraId="3B092710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co najmniej jedna recenzowana publikacja dotycząca tematyki bezpieczeństwa państwa, zarządzania kryzysowego lub edukacji dla bezpieczeństwa </w:t>
            </w:r>
            <w:r w:rsidRPr="00553DF0">
              <w:rPr>
                <w:rFonts w:ascii="Calibri" w:eastAsia="Calibri" w:hAnsi="Calibri" w:cs="Times New Roman"/>
              </w:rPr>
              <w:lastRenderedPageBreak/>
              <w:t xml:space="preserve">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  <w:r w:rsidRPr="00553DF0">
              <w:rPr>
                <w:rFonts w:ascii="Calibri" w:eastAsia="Calibri" w:hAnsi="Calibri" w:cs="Times New Roman"/>
              </w:rPr>
              <w:t xml:space="preserve"> </w:t>
            </w:r>
          </w:p>
          <w:p w14:paraId="692C6913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służby lub pracy w formacjach lub instytucjach odpowiadających za bezpieczeństwo państwa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  <w:r w:rsidRPr="00553DF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53DF0" w:rsidRPr="00553DF0" w14:paraId="6107BD11" w14:textId="77777777" w:rsidTr="00553DF0">
        <w:tc>
          <w:tcPr>
            <w:tcW w:w="562" w:type="dxa"/>
          </w:tcPr>
          <w:p w14:paraId="7E43E54A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4.</w:t>
            </w:r>
          </w:p>
        </w:tc>
        <w:tc>
          <w:tcPr>
            <w:tcW w:w="1634" w:type="dxa"/>
          </w:tcPr>
          <w:p w14:paraId="0DC0349B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proofErr w:type="spellStart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Military</w:t>
            </w:r>
            <w:proofErr w:type="spellEnd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public </w:t>
            </w:r>
            <w:proofErr w:type="spellStart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affairs</w:t>
            </w:r>
            <w:proofErr w:type="spellEnd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w Siłach Zbrojnych RP.</w:t>
            </w:r>
          </w:p>
        </w:tc>
        <w:tc>
          <w:tcPr>
            <w:tcW w:w="4319" w:type="dxa"/>
          </w:tcPr>
          <w:p w14:paraId="058D1814" w14:textId="6E6D1B6D" w:rsidR="00553DF0" w:rsidRPr="008C33D3" w:rsidRDefault="00553DF0" w:rsidP="00553DF0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C33D3">
              <w:rPr>
                <w:rFonts w:ascii="Calibri" w:eastAsia="Calibri" w:hAnsi="Calibri" w:cs="Times New Roman"/>
              </w:rPr>
              <w:t xml:space="preserve">Posiadanie  doświadczenia zawodowego na stanowiskach związanych z komunikacją strategiczną i </w:t>
            </w:r>
            <w:proofErr w:type="spellStart"/>
            <w:r w:rsidRPr="008C33D3">
              <w:rPr>
                <w:rFonts w:ascii="Calibri" w:eastAsia="Calibri" w:hAnsi="Calibri" w:cs="Times New Roman"/>
                <w:i/>
              </w:rPr>
              <w:t>military</w:t>
            </w:r>
            <w:proofErr w:type="spellEnd"/>
            <w:r w:rsidRPr="008C33D3">
              <w:rPr>
                <w:rFonts w:ascii="Calibri" w:eastAsia="Calibri" w:hAnsi="Calibri" w:cs="Times New Roman"/>
                <w:i/>
              </w:rPr>
              <w:t xml:space="preserve"> public </w:t>
            </w:r>
            <w:proofErr w:type="spellStart"/>
            <w:r w:rsidRPr="008C33D3">
              <w:rPr>
                <w:rFonts w:ascii="Calibri" w:eastAsia="Calibri" w:hAnsi="Calibri" w:cs="Times New Roman"/>
                <w:i/>
              </w:rPr>
              <w:t>affairs</w:t>
            </w:r>
            <w:proofErr w:type="spellEnd"/>
            <w:r w:rsidR="008C33D3">
              <w:rPr>
                <w:rFonts w:ascii="Calibri" w:eastAsia="Calibri" w:hAnsi="Calibri" w:cs="Times New Roman"/>
                <w:i/>
              </w:rPr>
              <w:t>, nie krótsze niż 2 lata</w:t>
            </w:r>
            <w:r w:rsidRPr="008C33D3">
              <w:rPr>
                <w:rFonts w:ascii="Calibri" w:eastAsia="Calibri" w:hAnsi="Calibri" w:cs="Times New Roman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553DF0" w14:paraId="22131040" w14:textId="77777777" w:rsidTr="00553DF0">
              <w:tc>
                <w:tcPr>
                  <w:tcW w:w="4088" w:type="dxa"/>
                </w:tcPr>
                <w:p w14:paraId="063B9547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36DA871B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787DE721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6DDF141A" w14:textId="506322D1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60FE856" w14:textId="77777777" w:rsidR="008C33D3" w:rsidRDefault="008C33D3" w:rsidP="008C33D3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8C33D3" w14:paraId="0397746A" w14:textId="77777777" w:rsidTr="00AB2D0A">
              <w:tc>
                <w:tcPr>
                  <w:tcW w:w="3972" w:type="dxa"/>
                </w:tcPr>
                <w:p w14:paraId="4B50F100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7B3A6AF5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B2630AB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325C6BE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B4650D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10E16A5F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DEEB872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5A26C933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 prowadzeniu szkoleń wojskowych lub </w:t>
            </w:r>
            <w:proofErr w:type="spellStart"/>
            <w:r w:rsidRPr="00553DF0">
              <w:rPr>
                <w:rFonts w:ascii="Calibri" w:eastAsia="Calibri" w:hAnsi="Calibri" w:cs="Times New Roman"/>
              </w:rPr>
              <w:t>proobronnych</w:t>
            </w:r>
            <w:proofErr w:type="spellEnd"/>
            <w:r w:rsidRPr="00553DF0">
              <w:rPr>
                <w:rFonts w:ascii="Calibri" w:eastAsia="Calibri" w:hAnsi="Calibri" w:cs="Times New Roman"/>
              </w:rPr>
              <w:t xml:space="preserve">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4C4F7E37" w14:textId="77777777" w:rsidTr="00553DF0">
              <w:tc>
                <w:tcPr>
                  <w:tcW w:w="2570" w:type="dxa"/>
                </w:tcPr>
                <w:p w14:paraId="330B0C4B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49E36E11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4FE62CBF" w14:textId="20A9F43A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6D096C5B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35024D54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ukończone kursy, szkolenia z zakresu komunikacji strategicznej i </w:t>
            </w:r>
            <w:proofErr w:type="spellStart"/>
            <w:r w:rsidRPr="00553DF0">
              <w:rPr>
                <w:rFonts w:ascii="Calibri" w:eastAsia="Calibri" w:hAnsi="Calibri" w:cs="Times New Roman"/>
                <w:i/>
              </w:rPr>
              <w:t>military</w:t>
            </w:r>
            <w:proofErr w:type="spellEnd"/>
            <w:r w:rsidRPr="00553DF0">
              <w:rPr>
                <w:rFonts w:ascii="Calibri" w:eastAsia="Calibri" w:hAnsi="Calibri" w:cs="Times New Roman"/>
                <w:i/>
              </w:rPr>
              <w:t xml:space="preserve"> public </w:t>
            </w:r>
            <w:proofErr w:type="spellStart"/>
            <w:r w:rsidRPr="00553DF0">
              <w:rPr>
                <w:rFonts w:ascii="Calibri" w:eastAsia="Calibri" w:hAnsi="Calibri" w:cs="Times New Roman"/>
                <w:i/>
              </w:rPr>
              <w:t>affairs</w:t>
            </w:r>
            <w:proofErr w:type="spellEnd"/>
            <w:r w:rsidRPr="00553DF0">
              <w:rPr>
                <w:rFonts w:ascii="Calibri" w:eastAsia="Calibri" w:hAnsi="Calibri" w:cs="Times New Roman"/>
                <w:i/>
              </w:rPr>
              <w:t xml:space="preserve">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5DCB1572" w14:textId="77777777" w:rsidTr="00553DF0">
              <w:tc>
                <w:tcPr>
                  <w:tcW w:w="2570" w:type="dxa"/>
                </w:tcPr>
                <w:p w14:paraId="3CE988D1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6328587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3B397073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146E1292" w14:textId="22B60BA5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1D0196ED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3DF0" w:rsidRPr="00553DF0" w14:paraId="28CAAFDB" w14:textId="77777777" w:rsidTr="00553DF0">
        <w:tc>
          <w:tcPr>
            <w:tcW w:w="562" w:type="dxa"/>
          </w:tcPr>
          <w:p w14:paraId="00ED0D25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634" w:type="dxa"/>
          </w:tcPr>
          <w:p w14:paraId="211E015C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SERE – przetrwanie, unikanie, opór, ucieczka.</w:t>
            </w:r>
          </w:p>
        </w:tc>
        <w:tc>
          <w:tcPr>
            <w:tcW w:w="4319" w:type="dxa"/>
          </w:tcPr>
          <w:p w14:paraId="1118D267" w14:textId="01D716A4" w:rsidR="00553DF0" w:rsidRPr="008C33D3" w:rsidRDefault="00553DF0" w:rsidP="008C33D3">
            <w:pPr>
              <w:pStyle w:val="Akapitzlist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3D3">
              <w:rPr>
                <w:rFonts w:ascii="Calibri" w:eastAsia="Calibri" w:hAnsi="Calibri" w:cs="Times New Roman"/>
              </w:rPr>
              <w:t xml:space="preserve">Posiadanie doświadczenia zawodowego w zakresie prowadzenia szkoleń wojskowych i </w:t>
            </w:r>
            <w:proofErr w:type="spellStart"/>
            <w:r w:rsidRPr="008C33D3">
              <w:rPr>
                <w:rFonts w:ascii="Calibri" w:eastAsia="Calibri" w:hAnsi="Calibri" w:cs="Times New Roman"/>
              </w:rPr>
              <w:t>proobronnych</w:t>
            </w:r>
            <w:proofErr w:type="spellEnd"/>
            <w:r w:rsidR="008C33D3">
              <w:rPr>
                <w:rFonts w:ascii="Calibri" w:eastAsia="Calibri" w:hAnsi="Calibri" w:cs="Times New Roman"/>
              </w:rPr>
              <w:t xml:space="preserve">, </w:t>
            </w:r>
            <w:r w:rsidR="008C33D3" w:rsidRPr="008C33D3">
              <w:rPr>
                <w:rFonts w:ascii="Times New Roman" w:eastAsia="Times New Roman" w:hAnsi="Times New Roman" w:cs="Times New Roman"/>
                <w:lang w:eastAsia="zh-CN"/>
              </w:rPr>
              <w:t>nie krótsze niż 2 lata.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553DF0" w14:paraId="6CF30754" w14:textId="77777777" w:rsidTr="00553DF0">
              <w:tc>
                <w:tcPr>
                  <w:tcW w:w="4088" w:type="dxa"/>
                </w:tcPr>
                <w:p w14:paraId="426D2218" w14:textId="5FCC355B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FC1C0DE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  <w:p w14:paraId="7710EFCB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  <w:p w14:paraId="14FA9A02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58049ECA" w14:textId="1E6E2B7A" w:rsidR="008C33D3" w:rsidRDefault="008C33D3" w:rsidP="008C33D3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8C33D3" w14:paraId="4C7EE08D" w14:textId="77777777" w:rsidTr="00AB2D0A">
              <w:tc>
                <w:tcPr>
                  <w:tcW w:w="3972" w:type="dxa"/>
                </w:tcPr>
                <w:p w14:paraId="444C909C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lastRenderedPageBreak/>
                    <w:t xml:space="preserve">OPIS: </w:t>
                  </w:r>
                </w:p>
                <w:p w14:paraId="485499B9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09A1B0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30AFC88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786E15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004C852D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C61DD1C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616C60E3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lastRenderedPageBreak/>
              <w:t xml:space="preserve">• doświadczenie w prowadzeniu zajęć dydaktycznych ze studentami lub uczniami klas mundurowych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09E8E310" w14:textId="77777777" w:rsidTr="00553DF0">
              <w:tc>
                <w:tcPr>
                  <w:tcW w:w="2570" w:type="dxa"/>
                </w:tcPr>
                <w:p w14:paraId="44253CC0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3986777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4FD7190D" w14:textId="465BA066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259BAE8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15CDC13B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lastRenderedPageBreak/>
              <w:t xml:space="preserve">• udział w specjalistycznych kursach, szkoleniach z zakresu sztuki przetrwania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0AF09743" w14:textId="77777777" w:rsidTr="00553DF0">
              <w:tc>
                <w:tcPr>
                  <w:tcW w:w="2570" w:type="dxa"/>
                </w:tcPr>
                <w:p w14:paraId="77A186FF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0AC4E7C4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20377783" w14:textId="440E6766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1777C173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EFBF8E2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wojskowe lub służby w innych formacjach uzbrojonych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54D4ABCB" w14:textId="77777777" w:rsidTr="00553DF0">
              <w:tc>
                <w:tcPr>
                  <w:tcW w:w="2570" w:type="dxa"/>
                </w:tcPr>
                <w:p w14:paraId="184440D0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0D773346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38F9739A" w14:textId="7DCF6435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117AA2F8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3DF0" w:rsidRPr="00553DF0" w14:paraId="45AF385A" w14:textId="77777777" w:rsidTr="00553DF0">
        <w:tc>
          <w:tcPr>
            <w:tcW w:w="562" w:type="dxa"/>
          </w:tcPr>
          <w:p w14:paraId="02C91B09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6.</w:t>
            </w:r>
          </w:p>
        </w:tc>
        <w:tc>
          <w:tcPr>
            <w:tcW w:w="1634" w:type="dxa"/>
          </w:tcPr>
          <w:p w14:paraId="781EDDC4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Techniki sztuki przetrwania.</w:t>
            </w:r>
          </w:p>
        </w:tc>
        <w:tc>
          <w:tcPr>
            <w:tcW w:w="4319" w:type="dxa"/>
          </w:tcPr>
          <w:p w14:paraId="532E9C91" w14:textId="64527ACE" w:rsidR="00553DF0" w:rsidRPr="008C33D3" w:rsidRDefault="00553DF0" w:rsidP="008C33D3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C33D3">
              <w:rPr>
                <w:rFonts w:ascii="Calibri" w:eastAsia="Calibri" w:hAnsi="Calibri" w:cs="Times New Roman"/>
              </w:rPr>
              <w:t>Posiadają doświadczenie zawodowe w zakresie prowadzenia szkoleń z technik sztuki przetrwania</w:t>
            </w:r>
            <w:r w:rsidR="008C33D3">
              <w:rPr>
                <w:rFonts w:ascii="Calibri" w:eastAsia="Calibri" w:hAnsi="Calibri" w:cs="Times New Roman"/>
              </w:rPr>
              <w:t>, nie krótsze niż 2 lata</w:t>
            </w:r>
            <w:r w:rsidRPr="008C33D3">
              <w:rPr>
                <w:rFonts w:ascii="Calibri" w:eastAsia="Calibri" w:hAnsi="Calibri" w:cs="Times New Roman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88"/>
            </w:tblGrid>
            <w:tr w:rsidR="00553DF0" w14:paraId="1828EE8B" w14:textId="77777777" w:rsidTr="00553DF0">
              <w:tc>
                <w:tcPr>
                  <w:tcW w:w="4088" w:type="dxa"/>
                </w:tcPr>
                <w:p w14:paraId="32CD04EC" w14:textId="3B70AF7F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7E42A547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DCB82F0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E763700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4D3602C0" w14:textId="77777777" w:rsidR="008C33D3" w:rsidRDefault="008C33D3" w:rsidP="008C33D3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8C33D3" w14:paraId="14136C98" w14:textId="77777777" w:rsidTr="00AB2D0A">
              <w:tc>
                <w:tcPr>
                  <w:tcW w:w="3972" w:type="dxa"/>
                </w:tcPr>
                <w:p w14:paraId="2C14558B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23228E83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FC20955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1ED0899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D6FC634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3E395AE4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3960AC1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 prowadzeniu zajęć dydaktycznych ze studentami lub uczniami klas mundurowych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04775696" w14:textId="77777777" w:rsidTr="00553DF0">
              <w:tc>
                <w:tcPr>
                  <w:tcW w:w="2570" w:type="dxa"/>
                </w:tcPr>
                <w:p w14:paraId="75AF9C93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D16A01F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1A27D086" w14:textId="71416AEB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02FFFC35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4CB74207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udział specjalistycznych kursach wojskowych i </w:t>
            </w:r>
            <w:proofErr w:type="spellStart"/>
            <w:r w:rsidRPr="00553DF0">
              <w:rPr>
                <w:rFonts w:ascii="Calibri" w:eastAsia="Calibri" w:hAnsi="Calibri" w:cs="Times New Roman"/>
              </w:rPr>
              <w:t>proobronnych</w:t>
            </w:r>
            <w:proofErr w:type="spellEnd"/>
            <w:r w:rsidRPr="00553DF0">
              <w:rPr>
                <w:rFonts w:ascii="Calibri" w:eastAsia="Calibri" w:hAnsi="Calibri" w:cs="Times New Roman"/>
              </w:rPr>
              <w:t xml:space="preserve">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42386084" w14:textId="77777777" w:rsidTr="00553DF0">
              <w:tc>
                <w:tcPr>
                  <w:tcW w:w="2570" w:type="dxa"/>
                </w:tcPr>
                <w:p w14:paraId="08DBB3C5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F8C41B0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6E8D6A6A" w14:textId="07DB731C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1809B4AF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6F7D0E1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wojskowe lub służby w innych formacjach uzbrojonych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70"/>
            </w:tblGrid>
            <w:tr w:rsidR="00553DF0" w14:paraId="460A13B6" w14:textId="77777777" w:rsidTr="00553DF0">
              <w:tc>
                <w:tcPr>
                  <w:tcW w:w="2570" w:type="dxa"/>
                </w:tcPr>
                <w:p w14:paraId="08153944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31429E6D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7FB7B790" w14:textId="0BA30576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2B92F85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2D6CE58E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24508A7" w14:textId="77777777" w:rsidR="00553DF0" w:rsidRPr="00553DF0" w:rsidRDefault="00553DF0" w:rsidP="00553DF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273971" w14:textId="77777777" w:rsid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2B92CF" w14:textId="77777777" w:rsidR="004A797D" w:rsidRP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914EFC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14:paraId="2C9044A0" w14:textId="77777777" w:rsidR="004A797D" w:rsidRDefault="004A797D" w:rsidP="004A797D">
      <w:pPr>
        <w:autoSpaceDE w:val="0"/>
        <w:rPr>
          <w:rFonts w:ascii="Times New Roman" w:hAnsi="Times New Roman" w:cs="Times New Roman"/>
        </w:rPr>
      </w:pPr>
    </w:p>
    <w:p w14:paraId="35A56B31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14:paraId="260E1211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14:paraId="04D7D2CC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14:paraId="66BE8D8F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>
        <w:rPr>
          <w:rFonts w:ascii="Times New Roman" w:hAnsi="Times New Roman" w:cs="Times New Roman"/>
        </w:rPr>
        <w:t xml:space="preserve">, </w:t>
      </w:r>
    </w:p>
    <w:p w14:paraId="3749A2A8" w14:textId="77777777" w:rsidR="004A797D" w:rsidRPr="00A81896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1EF1DC9A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14:paraId="3FA8C40E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48762B32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7863FC65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ED6A9BA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6311F2D0" w14:textId="4B3E1730" w:rsidR="004A797D" w:rsidRPr="008C33D3" w:rsidRDefault="004A797D" w:rsidP="008C33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14:paraId="1A59AB6D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14:paraId="6CCDB2EC" w14:textId="79FED522" w:rsidR="00D96052" w:rsidRPr="004A797D" w:rsidRDefault="00D96052" w:rsidP="004A797D"/>
    <w:sectPr w:rsidR="00D96052" w:rsidRPr="004A797D" w:rsidSect="004F6B3B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19CFC" w14:textId="77777777" w:rsidR="00A372FC" w:rsidRDefault="00A372FC" w:rsidP="000F60A7">
      <w:pPr>
        <w:spacing w:after="0" w:line="240" w:lineRule="auto"/>
      </w:pPr>
      <w:r>
        <w:separator/>
      </w:r>
    </w:p>
  </w:endnote>
  <w:endnote w:type="continuationSeparator" w:id="0">
    <w:p w14:paraId="1EFA0F9D" w14:textId="77777777" w:rsidR="00A372FC" w:rsidRDefault="00A372FC" w:rsidP="000F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F474" w14:textId="2EFB11FE" w:rsidR="000F60A7" w:rsidRDefault="000F60A7" w:rsidP="000F60A7">
    <w:pPr>
      <w:pStyle w:val="Stopka"/>
      <w:jc w:val="center"/>
      <w:rPr>
        <w:rFonts w:ascii="Cambria" w:hAnsi="Cambria" w:cs="Tahoma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F08A32" wp14:editId="371C2876">
              <wp:simplePos x="0" y="0"/>
              <wp:positionH relativeFrom="column">
                <wp:posOffset>117637</wp:posOffset>
              </wp:positionH>
              <wp:positionV relativeFrom="paragraph">
                <wp:posOffset>87630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08C5EC" id="Grupa 9" o:spid="_x0000_s1026" style="position:absolute;margin-left:9.25pt;margin-top:6.9pt;width:432.1pt;height:2.7pt;z-index:251662336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">
              <v:line id="Łącznik prostoliniowy 10" o:spid="_x0000_s1027" style="position:absolute;visibility:visible;mso-wrap-style:square" from="0,345" to="54876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" strokecolor="#1e3d6b" strokeweight="1pt"/>
              <v:line id="Łącznik prostoliniowy 11" o:spid="_x0000_s1028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" strokecolor="#1e3d6b" strokeweight=".5pt"/>
            </v:group>
          </w:pict>
        </mc:Fallback>
      </mc:AlternateContent>
    </w:r>
  </w:p>
  <w:p w14:paraId="46D2560A" w14:textId="77777777" w:rsidR="000F60A7" w:rsidRPr="000F60A7" w:rsidRDefault="000F60A7" w:rsidP="000F60A7">
    <w:pPr>
      <w:pStyle w:val="Stopka"/>
      <w:jc w:val="center"/>
      <w:rPr>
        <w:rFonts w:ascii="Cambria" w:hAnsi="Cambria" w:cs="Tahoma"/>
        <w:sz w:val="12"/>
        <w:szCs w:val="12"/>
      </w:rPr>
    </w:pPr>
  </w:p>
  <w:p w14:paraId="510B4D1B" w14:textId="77777777" w:rsidR="000F60A7" w:rsidRPr="0066533E" w:rsidRDefault="000F60A7" w:rsidP="000F60A7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430B9" w14:textId="77777777" w:rsidR="00A372FC" w:rsidRDefault="00A372FC" w:rsidP="000F60A7">
      <w:pPr>
        <w:spacing w:after="0" w:line="240" w:lineRule="auto"/>
      </w:pPr>
      <w:r>
        <w:separator/>
      </w:r>
    </w:p>
  </w:footnote>
  <w:footnote w:type="continuationSeparator" w:id="0">
    <w:p w14:paraId="5E535E33" w14:textId="77777777" w:rsidR="00A372FC" w:rsidRDefault="00A372FC" w:rsidP="000F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087025" w14:paraId="5F2F002B" w14:textId="77777777" w:rsidTr="004F6B3B">
      <w:tc>
        <w:tcPr>
          <w:tcW w:w="2316" w:type="dxa"/>
        </w:tcPr>
        <w:p w14:paraId="05ED2DA2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2926507B" wp14:editId="3DEA56E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6FC4EFA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6213A132" wp14:editId="261BE27E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66933F65" w14:textId="7732F2D0" w:rsidR="00087025" w:rsidRDefault="004F6B3B" w:rsidP="00F74F0A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89A17B6" wp14:editId="1F85FE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486ED6B0" w14:textId="661C4BC2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16CCC1C2" wp14:editId="4831FBF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8E11B" w14:textId="77777777" w:rsidR="001C5AC0" w:rsidRDefault="001C5AC0" w:rsidP="000F60A7">
    <w:pPr>
      <w:pStyle w:val="Nagwek"/>
      <w:jc w:val="center"/>
      <w:rPr>
        <w:b/>
        <w:sz w:val="18"/>
        <w:szCs w:val="18"/>
      </w:rPr>
    </w:pPr>
  </w:p>
  <w:p w14:paraId="4C960B1E" w14:textId="2B32D3B7" w:rsidR="000F60A7" w:rsidRPr="004F5914" w:rsidRDefault="000F60A7" w:rsidP="000F60A7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="00511502">
      <w:rPr>
        <w:rFonts w:cs="Tahoma"/>
        <w:sz w:val="16"/>
        <w:szCs w:val="18"/>
      </w:rPr>
      <w:t>Uczelnia najwyższej jakości – UP to the TOP</w:t>
    </w:r>
    <w:r w:rsidRPr="004F5914">
      <w:rPr>
        <w:rFonts w:cs="Tahoma"/>
        <w:b/>
        <w:sz w:val="18"/>
        <w:szCs w:val="18"/>
      </w:rPr>
      <w:t>”</w:t>
    </w:r>
  </w:p>
  <w:p w14:paraId="1F264E56" w14:textId="77777777" w:rsidR="000F60A7" w:rsidRPr="003A06C7" w:rsidRDefault="000F60A7" w:rsidP="000F60A7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1B97FDF4" w14:textId="34AF3594" w:rsidR="000F60A7" w:rsidRDefault="00D619F2" w:rsidP="000F60A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A750D9" wp14:editId="791C5CB3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E3E21D" id="Grupa 13" o:spid="_x0000_s1026" style="position:absolute;margin-left:6.4pt;margin-top:7.2pt;width:432.1pt;height:3pt;z-index:251660288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C2963"/>
    <w:multiLevelType w:val="hybridMultilevel"/>
    <w:tmpl w:val="02FCE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A1B64"/>
    <w:multiLevelType w:val="hybridMultilevel"/>
    <w:tmpl w:val="C5E0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E3482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B1649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677A5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736B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389F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30F50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7C0D"/>
    <w:multiLevelType w:val="hybridMultilevel"/>
    <w:tmpl w:val="F02E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26A6"/>
    <w:multiLevelType w:val="hybridMultilevel"/>
    <w:tmpl w:val="62D0402E"/>
    <w:lvl w:ilvl="0" w:tplc="EDC68AC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76F6A"/>
    <w:multiLevelType w:val="hybridMultilevel"/>
    <w:tmpl w:val="3C78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66331"/>
    <w:multiLevelType w:val="hybridMultilevel"/>
    <w:tmpl w:val="2C0A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E418E"/>
    <w:multiLevelType w:val="hybridMultilevel"/>
    <w:tmpl w:val="42B2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03C3E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B27D9"/>
    <w:multiLevelType w:val="hybridMultilevel"/>
    <w:tmpl w:val="DEC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3581D"/>
    <w:multiLevelType w:val="hybridMultilevel"/>
    <w:tmpl w:val="439E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7109A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C7E88"/>
    <w:multiLevelType w:val="hybridMultilevel"/>
    <w:tmpl w:val="87A0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2"/>
  </w:num>
  <w:num w:numId="12">
    <w:abstractNumId w:val="15"/>
  </w:num>
  <w:num w:numId="13">
    <w:abstractNumId w:val="16"/>
  </w:num>
  <w:num w:numId="14">
    <w:abstractNumId w:val="12"/>
  </w:num>
  <w:num w:numId="15">
    <w:abstractNumId w:val="7"/>
  </w:num>
  <w:num w:numId="16">
    <w:abstractNumId w:val="19"/>
  </w:num>
  <w:num w:numId="17">
    <w:abstractNumId w:val="26"/>
  </w:num>
  <w:num w:numId="18">
    <w:abstractNumId w:val="20"/>
  </w:num>
  <w:num w:numId="19">
    <w:abstractNumId w:val="17"/>
  </w:num>
  <w:num w:numId="20">
    <w:abstractNumId w:val="25"/>
  </w:num>
  <w:num w:numId="21">
    <w:abstractNumId w:val="9"/>
  </w:num>
  <w:num w:numId="22">
    <w:abstractNumId w:val="13"/>
  </w:num>
  <w:num w:numId="23">
    <w:abstractNumId w:val="11"/>
  </w:num>
  <w:num w:numId="24">
    <w:abstractNumId w:val="24"/>
  </w:num>
  <w:num w:numId="25">
    <w:abstractNumId w:val="8"/>
  </w:num>
  <w:num w:numId="26">
    <w:abstractNumId w:val="18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A6"/>
    <w:rsid w:val="000212FD"/>
    <w:rsid w:val="00035EAC"/>
    <w:rsid w:val="00056DB6"/>
    <w:rsid w:val="000604D1"/>
    <w:rsid w:val="00087025"/>
    <w:rsid w:val="000D6731"/>
    <w:rsid w:val="000D7033"/>
    <w:rsid w:val="000F60A7"/>
    <w:rsid w:val="0010114F"/>
    <w:rsid w:val="00121237"/>
    <w:rsid w:val="00137B42"/>
    <w:rsid w:val="001B062C"/>
    <w:rsid w:val="001C5AC0"/>
    <w:rsid w:val="001C5AEC"/>
    <w:rsid w:val="002A2BA6"/>
    <w:rsid w:val="002F0712"/>
    <w:rsid w:val="002F23D9"/>
    <w:rsid w:val="003971E3"/>
    <w:rsid w:val="003A06C7"/>
    <w:rsid w:val="004A797D"/>
    <w:rsid w:val="004C750C"/>
    <w:rsid w:val="004D1DA1"/>
    <w:rsid w:val="004F5914"/>
    <w:rsid w:val="004F6B3B"/>
    <w:rsid w:val="004F78E7"/>
    <w:rsid w:val="00511502"/>
    <w:rsid w:val="00530AB7"/>
    <w:rsid w:val="00553DF0"/>
    <w:rsid w:val="00585BD7"/>
    <w:rsid w:val="00597D08"/>
    <w:rsid w:val="005A2E2E"/>
    <w:rsid w:val="00645106"/>
    <w:rsid w:val="00657457"/>
    <w:rsid w:val="0066533E"/>
    <w:rsid w:val="006730A6"/>
    <w:rsid w:val="00683B9F"/>
    <w:rsid w:val="006D5E05"/>
    <w:rsid w:val="0075645B"/>
    <w:rsid w:val="00780E8F"/>
    <w:rsid w:val="00832F12"/>
    <w:rsid w:val="00833815"/>
    <w:rsid w:val="00851B6D"/>
    <w:rsid w:val="008C33D3"/>
    <w:rsid w:val="008D3009"/>
    <w:rsid w:val="0091576D"/>
    <w:rsid w:val="00A07539"/>
    <w:rsid w:val="00A20745"/>
    <w:rsid w:val="00A372FC"/>
    <w:rsid w:val="00A5069D"/>
    <w:rsid w:val="00A75100"/>
    <w:rsid w:val="00AE36A1"/>
    <w:rsid w:val="00AF4F8E"/>
    <w:rsid w:val="00AF5E3C"/>
    <w:rsid w:val="00B020DA"/>
    <w:rsid w:val="00B12DF2"/>
    <w:rsid w:val="00BB6EFD"/>
    <w:rsid w:val="00C75605"/>
    <w:rsid w:val="00CF0BE5"/>
    <w:rsid w:val="00D22DE8"/>
    <w:rsid w:val="00D619F2"/>
    <w:rsid w:val="00D7086D"/>
    <w:rsid w:val="00D77E2C"/>
    <w:rsid w:val="00D80774"/>
    <w:rsid w:val="00D96052"/>
    <w:rsid w:val="00E66972"/>
    <w:rsid w:val="00EE039F"/>
    <w:rsid w:val="00F1351E"/>
    <w:rsid w:val="00F518EA"/>
    <w:rsid w:val="00F5466E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D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locked/>
    <w:rsid w:val="004A797D"/>
  </w:style>
  <w:style w:type="table" w:customStyle="1" w:styleId="Tabela-Siatka1">
    <w:name w:val="Tabela - Siatka1"/>
    <w:basedOn w:val="Standardowy"/>
    <w:next w:val="Tabela-Siatka"/>
    <w:uiPriority w:val="39"/>
    <w:rsid w:val="00CF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locked/>
    <w:rsid w:val="004A797D"/>
  </w:style>
  <w:style w:type="table" w:customStyle="1" w:styleId="Tabela-Siatka1">
    <w:name w:val="Tabela - Siatka1"/>
    <w:basedOn w:val="Standardowy"/>
    <w:next w:val="Tabela-Siatka"/>
    <w:uiPriority w:val="39"/>
    <w:rsid w:val="00CF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4872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2</cp:revision>
  <dcterms:created xsi:type="dcterms:W3CDTF">2021-03-29T04:55:00Z</dcterms:created>
  <dcterms:modified xsi:type="dcterms:W3CDTF">2021-03-29T04:55:00Z</dcterms:modified>
</cp:coreProperties>
</file>