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3D5331" w:rsidRDefault="00D301E6" w:rsidP="00D301E6">
      <w:pPr>
        <w:rPr>
          <w:rFonts w:ascii="Times New Roman" w:hAnsi="Times New Roman" w:cs="Times New Roman"/>
          <w:b/>
          <w:sz w:val="24"/>
          <w:szCs w:val="24"/>
        </w:rPr>
      </w:pPr>
      <w:r w:rsidRPr="003D5331">
        <w:rPr>
          <w:rFonts w:ascii="Times New Roman" w:hAnsi="Times New Roman" w:cs="Times New Roman"/>
          <w:b/>
          <w:sz w:val="24"/>
          <w:szCs w:val="24"/>
        </w:rPr>
        <w:t>PROPOZYCJE KURSÓW FAKULTATYWNYCH, SEMESTR ZIMOWY 2018/2019</w:t>
      </w:r>
    </w:p>
    <w:tbl>
      <w:tblPr>
        <w:tblStyle w:val="Tabela-Siatka"/>
        <w:tblW w:w="9322" w:type="dxa"/>
        <w:tblLook w:val="04A0"/>
      </w:tblPr>
      <w:tblGrid>
        <w:gridCol w:w="2303"/>
        <w:gridCol w:w="4326"/>
        <w:gridCol w:w="2693"/>
      </w:tblGrid>
      <w:tr w:rsidR="00D301E6" w:rsidRPr="003D5331" w:rsidTr="00782653">
        <w:tc>
          <w:tcPr>
            <w:tcW w:w="230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Imię i nazwisko prowadzącego</w:t>
            </w:r>
          </w:p>
        </w:tc>
        <w:tc>
          <w:tcPr>
            <w:tcW w:w="4326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Nazwa kursu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prof. Kazimiera Juszka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Technika kryminalistyczna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9.30-11.00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prof. Kazimiera Juszka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Psychologia kryminalistyczna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11.00-12.30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Enrico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Landoni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 and Politics in the Twentieth Century</w:t>
            </w:r>
          </w:p>
        </w:tc>
        <w:tc>
          <w:tcPr>
            <w:tcW w:w="2693" w:type="dxa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listopada</w:t>
            </w:r>
            <w:proofErr w:type="spellEnd"/>
          </w:p>
          <w:p w:rsidR="00D301E6" w:rsidRPr="00E7115F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711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4 </w:t>
            </w:r>
            <w:proofErr w:type="spellStart"/>
            <w:r w:rsidRPr="00E711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spotkania</w:t>
            </w:r>
            <w:proofErr w:type="spellEnd"/>
          </w:p>
        </w:tc>
      </w:tr>
      <w:tr w:rsidR="00D301E6" w:rsidRPr="003D5331" w:rsidTr="00782653">
        <w:tc>
          <w:tcPr>
            <w:tcW w:w="9322" w:type="dxa"/>
            <w:gridSpan w:val="3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01E6" w:rsidRPr="0038789E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8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DOKTORANCI</w:t>
            </w:r>
          </w:p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Konrad Piwowarczyk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Współczesna Republika Chińska</w:t>
            </w:r>
          </w:p>
        </w:tc>
        <w:tc>
          <w:tcPr>
            <w:tcW w:w="2693" w:type="dxa"/>
            <w:vAlign w:val="center"/>
          </w:tcPr>
          <w:p w:rsidR="00D301E6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Ruchy separatystyczne i autonomiczne na świecie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Political Satire in the United States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Magdalena Cygan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Samorząd terytorialny w wybranych państwach europejskich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środa od 15.30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Instytucje demokracji bezpośredniej w teorii i praktyce politycznej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poniedziałek, wtorek i środa od 15.30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Sylwia Sławińska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Wiktymologia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C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17-18:30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Migracje we współczesnym świecie i ich wpływ na bezpieczeństwo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oda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14-15:30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Artur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Jach-Chrzaszcz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3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Rola służb specjalnych w systemie ochrony bezpieczeństwa państwa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oniedziałek 15:30-17:00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Monika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Kulka-Smołkowicz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Prawo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broni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inne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prawa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wolności obywatelskie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C25719">
              <w:rPr>
                <w:rFonts w:ascii="Times New Roman" w:hAnsi="Times New Roman" w:cs="Times New Roman"/>
                <w:sz w:val="24"/>
                <w:szCs w:val="24"/>
              </w:rPr>
              <w:t>od15:30 lub 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czwartek od 15:30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Paweł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Ostachowski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ekologiczne w lokalnej polityce inwestycyjnej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czwartki 8.00 - 9.30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Jarosław Indyk</w:t>
            </w:r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Broń masowego rażenia i środki jej przenoszenia w stosunkach międzynarodowych</w:t>
            </w:r>
          </w:p>
        </w:tc>
        <w:tc>
          <w:tcPr>
            <w:tcW w:w="2693" w:type="dxa"/>
            <w:vAlign w:val="center"/>
          </w:tcPr>
          <w:p w:rsidR="00D301E6" w:rsidRPr="00793BE7" w:rsidRDefault="00D301E6" w:rsidP="00782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B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wtorki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.00-18.30</w:t>
            </w:r>
          </w:p>
          <w:p w:rsidR="00D301E6" w:rsidRPr="00793BE7" w:rsidRDefault="00D301E6" w:rsidP="00782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B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czwartki 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-17.00</w:t>
            </w:r>
          </w:p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Gorycka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Migracje  w regionie Azji i Pacyfiku w XX i XXI wieku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17.00 - 18.30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Piotr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Eckhardt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Zmiany na mapie politycznej obszaru postsocjalistycznego 1989-2018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</w:tr>
      <w:tr w:rsidR="00D301E6" w:rsidRPr="003D5331" w:rsidTr="00782653">
        <w:tc>
          <w:tcPr>
            <w:tcW w:w="2303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Łenyk</w:t>
            </w:r>
            <w:proofErr w:type="spellEnd"/>
          </w:p>
        </w:tc>
        <w:tc>
          <w:tcPr>
            <w:tcW w:w="4326" w:type="dxa"/>
            <w:vAlign w:val="center"/>
          </w:tcPr>
          <w:p w:rsidR="00D301E6" w:rsidRPr="005446D3" w:rsidRDefault="00D301E6" w:rsidP="00782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rise of China's power in the XXI century -  consequences for East and Southeast Asia</w:t>
            </w:r>
          </w:p>
        </w:tc>
        <w:tc>
          <w:tcPr>
            <w:tcW w:w="2693" w:type="dxa"/>
            <w:vAlign w:val="center"/>
          </w:tcPr>
          <w:p w:rsidR="00D301E6" w:rsidRPr="003D533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środa lub czwartek, godzina 15:30-17:00 lub 17:00-18:30</w:t>
            </w:r>
          </w:p>
        </w:tc>
      </w:tr>
    </w:tbl>
    <w:p w:rsidR="00D301E6" w:rsidRDefault="00D301E6" w:rsidP="00D301E6"/>
    <w:p w:rsidR="00D301E6" w:rsidRPr="0038789E" w:rsidRDefault="00D301E6" w:rsidP="00D3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9E">
        <w:rPr>
          <w:rFonts w:ascii="Times New Roman" w:hAnsi="Times New Roman" w:cs="Times New Roman"/>
          <w:b/>
          <w:sz w:val="24"/>
          <w:szCs w:val="24"/>
        </w:rPr>
        <w:t>Wszystkie kursy za 2 punkty ECTS</w:t>
      </w:r>
    </w:p>
    <w:p w:rsidR="00D301E6" w:rsidRDefault="00D301E6" w:rsidP="00D301E6"/>
    <w:p w:rsidR="00D301E6" w:rsidRPr="003D4D41" w:rsidRDefault="00D301E6" w:rsidP="00D301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b/>
          <w:sz w:val="24"/>
          <w:szCs w:val="24"/>
        </w:rPr>
        <w:t>Liczba punktów ECTS do zdobycia przez studentów poszczególnych roczników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/STUDIA DZIENNE/</w:t>
      </w:r>
      <w:r w:rsidRPr="003D4D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2670"/>
        <w:gridCol w:w="1640"/>
        <w:gridCol w:w="1640"/>
        <w:gridCol w:w="1643"/>
        <w:gridCol w:w="1695"/>
      </w:tblGrid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gridSpan w:val="3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 STOPNIA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II STOPNIA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WEWNĘTRZNE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POLITOLOGIA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01E6" w:rsidRPr="003D4D41" w:rsidTr="00782653">
        <w:tc>
          <w:tcPr>
            <w:tcW w:w="125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STOSUNKI MIĘDZYNARODOWE</w:t>
            </w:r>
          </w:p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D301E6" w:rsidRPr="003D4D41" w:rsidRDefault="00D301E6" w:rsidP="0078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301E6" w:rsidRDefault="00D301E6" w:rsidP="00D301E6"/>
    <w:p w:rsidR="00D301E6" w:rsidRDefault="00D301E6" w:rsidP="00D3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Studenci poszczególnych roczników zobowiązani są wybrać kursy, których suma punktów ECTS będzie odpowiadała liczbie podanej w powyższej tabeli.</w:t>
      </w:r>
    </w:p>
    <w:p w:rsidR="00D301E6" w:rsidRDefault="00D301E6" w:rsidP="00D3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zdobyć odpowiednią sumę ECTES –ów?</w:t>
      </w:r>
    </w:p>
    <w:p w:rsidR="00D301E6" w:rsidRPr="0093175D" w:rsidRDefault="00D301E6" w:rsidP="00D301E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93175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KURSY Z KOSZYKA UCZELNIANEGO</w:t>
      </w:r>
    </w:p>
    <w:p w:rsidR="00D301E6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Wykłady ogólnouczelniane </w:t>
      </w:r>
      <w:r w:rsidRPr="002C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wyboru dla studentów studiów I </w:t>
      </w:r>
      <w:proofErr w:type="spellStart"/>
      <w:r w:rsidRPr="002C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2C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stopnia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można wybierać za pośrednictwem </w:t>
      </w:r>
      <w:r w:rsidRPr="00931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Wirtualnej Uczelni</w:t>
      </w:r>
      <w:r w:rsidRPr="009317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D301E6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Pierwsza tura zapisów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8 - 14 października 2018 r.</w:t>
      </w:r>
    </w:p>
    <w:p w:rsidR="00D301E6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Druga tura zapisów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16 - 21 października 2018 r.</w:t>
      </w:r>
    </w:p>
    <w:p w:rsidR="00D301E6" w:rsidRPr="00AF221A" w:rsidRDefault="00D301E6" w:rsidP="00D301E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  <w:lang w:eastAsia="pl-PL"/>
        </w:rPr>
      </w:pPr>
      <w:r w:rsidRPr="00AF22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Wykłady rozpoczynają się 23 - 24 października 2018 r.</w:t>
      </w:r>
    </w:p>
    <w:p w:rsidR="00D301E6" w:rsidRPr="0093175D" w:rsidRDefault="00D301E6" w:rsidP="00D301E6">
      <w:pPr>
        <w:pStyle w:val="Akapitzlist"/>
        <w:numPr>
          <w:ilvl w:val="0"/>
          <w:numId w:val="1"/>
        </w:numPr>
        <w:spacing w:after="120" w:line="240" w:lineRule="auto"/>
        <w:ind w:left="426" w:firstLine="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93175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KURS FAKULTATYWNY PROPONOWANY PRZEZ INSTYTUT</w:t>
      </w:r>
    </w:p>
    <w:p w:rsidR="00D301E6" w:rsidRPr="00AF221A" w:rsidRDefault="00D301E6" w:rsidP="00D301E6">
      <w:pPr>
        <w:pStyle w:val="Akapitzlist"/>
        <w:spacing w:after="12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01E6" w:rsidRPr="0025771F" w:rsidRDefault="00D301E6" w:rsidP="00D301E6">
      <w:pPr>
        <w:pStyle w:val="Akapitzlist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kursy fakultatywne proponowane przez Instytut Politologii </w:t>
      </w:r>
      <w:r w:rsidRPr="00AF2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 </w:t>
      </w:r>
      <w:r w:rsidRPr="005B3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4 – 11 października 2018 r.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5B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Starości zbierają informację o kursach wybranych przez studentów danego rocznika i przesyłają ją mailem na adres </w:t>
      </w:r>
      <w:hyperlink r:id="rId5" w:history="1">
        <w:r w:rsidRPr="0025771F">
          <w:rPr>
            <w:rStyle w:val="Hipercze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pl-PL"/>
          </w:rPr>
          <w:t>joanna.wojtan@up.krakow.pl</w:t>
        </w:r>
      </w:hyperlink>
      <w:r w:rsidRPr="005B39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F221A">
        <w:rPr>
          <w:rFonts w:ascii="Times New Roman" w:eastAsia="Times New Roman" w:hAnsi="Times New Roman" w:cs="Times New Roman"/>
          <w:sz w:val="24"/>
          <w:szCs w:val="24"/>
          <w:lang w:eastAsia="pl-PL"/>
        </w:rPr>
        <w:t>Fakultety rozpoczną się od poniedziałku 22 października 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1E6" w:rsidRPr="00AF221A" w:rsidRDefault="00D301E6" w:rsidP="00D301E6">
      <w:pPr>
        <w:pStyle w:val="Akapitzlist"/>
        <w:numPr>
          <w:ilvl w:val="0"/>
          <w:numId w:val="1"/>
        </w:numPr>
        <w:spacing w:after="120" w:line="240" w:lineRule="auto"/>
        <w:ind w:left="284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3175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KOSZYK INSTYTUTOWY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FA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DB2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317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innego kierunku </w:t>
      </w:r>
      <w:r w:rsidRPr="00FA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realizowanego w ramach Instytutu Politologii)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studenci I stopnia </w:t>
      </w:r>
    </w:p>
    <w:p w:rsidR="00D301E6" w:rsidRPr="00FA48AE" w:rsidRDefault="00D301E6" w:rsidP="00D301E6">
      <w:pPr>
        <w:pStyle w:val="Akapitzlist"/>
        <w:spacing w:after="120" w:line="240" w:lineRule="auto"/>
        <w:ind w:left="71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Z PLANU INNEGO KIERUNKU STUDIÓW LUB SPECJALNOŚCI - </w:t>
      </w:r>
      <w:r w:rsidRPr="00F14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studenci II stopnia</w:t>
      </w:r>
    </w:p>
    <w:p w:rsidR="004035EC" w:rsidRDefault="00DB4C8D"/>
    <w:sectPr w:rsidR="004035EC" w:rsidSect="0034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7AEA"/>
    <w:multiLevelType w:val="hybridMultilevel"/>
    <w:tmpl w:val="112629D4"/>
    <w:lvl w:ilvl="0" w:tplc="1DEAED6C">
      <w:start w:val="1"/>
      <w:numFmt w:val="decimal"/>
      <w:lvlText w:val="%1)"/>
      <w:lvlJc w:val="left"/>
      <w:pPr>
        <w:ind w:left="502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301E6"/>
    <w:rsid w:val="002A015A"/>
    <w:rsid w:val="00346B2B"/>
    <w:rsid w:val="007C1D2D"/>
    <w:rsid w:val="00C25719"/>
    <w:rsid w:val="00D301E6"/>
    <w:rsid w:val="00DB4C8D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0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301E6"/>
    <w:rPr>
      <w:i/>
      <w:iCs/>
    </w:rPr>
  </w:style>
  <w:style w:type="character" w:customStyle="1" w:styleId="gmail-m4468736597521158022gmail-il">
    <w:name w:val="gmail-m_4468736597521158022gmail-il"/>
    <w:basedOn w:val="Domylnaczcionkaakapitu"/>
    <w:rsid w:val="00D301E6"/>
  </w:style>
  <w:style w:type="character" w:styleId="Hipercze">
    <w:name w:val="Hyperlink"/>
    <w:basedOn w:val="Domylnaczcionkaakapitu"/>
    <w:uiPriority w:val="99"/>
    <w:unhideWhenUsed/>
    <w:rsid w:val="00D301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wojtan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cp:lastPrinted>2018-10-05T10:15:00Z</cp:lastPrinted>
  <dcterms:created xsi:type="dcterms:W3CDTF">2018-10-05T10:17:00Z</dcterms:created>
  <dcterms:modified xsi:type="dcterms:W3CDTF">2018-10-05T10:17:00Z</dcterms:modified>
</cp:coreProperties>
</file>