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5EC" w:rsidRPr="003D5331" w:rsidRDefault="003F72CF">
      <w:pPr>
        <w:rPr>
          <w:rFonts w:ascii="Times New Roman" w:hAnsi="Times New Roman" w:cs="Times New Roman"/>
          <w:b/>
          <w:sz w:val="24"/>
          <w:szCs w:val="24"/>
        </w:rPr>
      </w:pPr>
      <w:r w:rsidRPr="003D5331">
        <w:rPr>
          <w:rFonts w:ascii="Times New Roman" w:hAnsi="Times New Roman" w:cs="Times New Roman"/>
          <w:b/>
          <w:sz w:val="24"/>
          <w:szCs w:val="24"/>
        </w:rPr>
        <w:t>PROPOZYCJE KURSÓW FAKULTATYWNYCH, SEMESTR ZIMOWY 2018/2019</w:t>
      </w:r>
    </w:p>
    <w:tbl>
      <w:tblPr>
        <w:tblStyle w:val="Tabela-Siatka"/>
        <w:tblW w:w="0" w:type="auto"/>
        <w:tblLook w:val="04A0"/>
      </w:tblPr>
      <w:tblGrid>
        <w:gridCol w:w="2303"/>
        <w:gridCol w:w="4042"/>
        <w:gridCol w:w="2268"/>
        <w:gridCol w:w="599"/>
      </w:tblGrid>
      <w:tr w:rsidR="003F72CF" w:rsidRPr="003D5331" w:rsidTr="005446D3">
        <w:tc>
          <w:tcPr>
            <w:tcW w:w="2303" w:type="dxa"/>
            <w:vAlign w:val="center"/>
          </w:tcPr>
          <w:p w:rsidR="003F72CF" w:rsidRPr="003D5331" w:rsidRDefault="003F72CF" w:rsidP="00544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331">
              <w:rPr>
                <w:rFonts w:ascii="Times New Roman" w:hAnsi="Times New Roman" w:cs="Times New Roman"/>
                <w:sz w:val="24"/>
                <w:szCs w:val="24"/>
              </w:rPr>
              <w:t>Imię i nazwisko prowadzącego</w:t>
            </w:r>
          </w:p>
        </w:tc>
        <w:tc>
          <w:tcPr>
            <w:tcW w:w="4042" w:type="dxa"/>
            <w:vAlign w:val="center"/>
          </w:tcPr>
          <w:p w:rsidR="003F72CF" w:rsidRPr="003D5331" w:rsidRDefault="003F72CF" w:rsidP="00544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331">
              <w:rPr>
                <w:rFonts w:ascii="Times New Roman" w:hAnsi="Times New Roman" w:cs="Times New Roman"/>
                <w:sz w:val="24"/>
                <w:szCs w:val="24"/>
              </w:rPr>
              <w:t>Nazwa kursu</w:t>
            </w:r>
          </w:p>
        </w:tc>
        <w:tc>
          <w:tcPr>
            <w:tcW w:w="2268" w:type="dxa"/>
            <w:vAlign w:val="center"/>
          </w:tcPr>
          <w:p w:rsidR="003F72CF" w:rsidRPr="003D5331" w:rsidRDefault="003F72CF" w:rsidP="00544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331">
              <w:rPr>
                <w:rFonts w:ascii="Times New Roman" w:hAnsi="Times New Roman" w:cs="Times New Roman"/>
                <w:sz w:val="24"/>
                <w:szCs w:val="24"/>
              </w:rPr>
              <w:t>Termin</w:t>
            </w:r>
          </w:p>
        </w:tc>
        <w:tc>
          <w:tcPr>
            <w:tcW w:w="599" w:type="dxa"/>
          </w:tcPr>
          <w:p w:rsidR="003F72CF" w:rsidRPr="003D5331" w:rsidRDefault="003F7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2CF" w:rsidRPr="003D5331" w:rsidTr="005446D3">
        <w:tc>
          <w:tcPr>
            <w:tcW w:w="2303" w:type="dxa"/>
            <w:vAlign w:val="center"/>
          </w:tcPr>
          <w:p w:rsidR="003F72CF" w:rsidRPr="005446D3" w:rsidRDefault="005446D3" w:rsidP="005446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D3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="003F72CF" w:rsidRPr="005446D3">
              <w:rPr>
                <w:rFonts w:ascii="Times New Roman" w:hAnsi="Times New Roman" w:cs="Times New Roman"/>
                <w:b/>
                <w:sz w:val="24"/>
                <w:szCs w:val="24"/>
              </w:rPr>
              <w:t>rof. Kazimiera Juszka</w:t>
            </w:r>
          </w:p>
        </w:tc>
        <w:tc>
          <w:tcPr>
            <w:tcW w:w="4042" w:type="dxa"/>
            <w:vAlign w:val="center"/>
          </w:tcPr>
          <w:p w:rsidR="003F72CF" w:rsidRPr="005446D3" w:rsidRDefault="003F72CF" w:rsidP="005446D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46D3">
              <w:rPr>
                <w:rFonts w:ascii="Times New Roman" w:hAnsi="Times New Roman" w:cs="Times New Roman"/>
                <w:i/>
                <w:sz w:val="24"/>
                <w:szCs w:val="24"/>
              </w:rPr>
              <w:t>Technika kryminalistyczna</w:t>
            </w:r>
          </w:p>
        </w:tc>
        <w:tc>
          <w:tcPr>
            <w:tcW w:w="2268" w:type="dxa"/>
            <w:vAlign w:val="center"/>
          </w:tcPr>
          <w:p w:rsidR="003F72CF" w:rsidRPr="003D5331" w:rsidRDefault="00E7115F" w:rsidP="00E71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wtorek 9.30-11.00</w:t>
            </w:r>
          </w:p>
        </w:tc>
        <w:tc>
          <w:tcPr>
            <w:tcW w:w="599" w:type="dxa"/>
          </w:tcPr>
          <w:p w:rsidR="003F72CF" w:rsidRPr="003D5331" w:rsidRDefault="003F7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2CF" w:rsidRPr="003D5331" w:rsidTr="005446D3">
        <w:tc>
          <w:tcPr>
            <w:tcW w:w="2303" w:type="dxa"/>
            <w:vAlign w:val="center"/>
          </w:tcPr>
          <w:p w:rsidR="003F72CF" w:rsidRPr="005446D3" w:rsidRDefault="005446D3" w:rsidP="005446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D3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="003F72CF" w:rsidRPr="005446D3">
              <w:rPr>
                <w:rFonts w:ascii="Times New Roman" w:hAnsi="Times New Roman" w:cs="Times New Roman"/>
                <w:b/>
                <w:sz w:val="24"/>
                <w:szCs w:val="24"/>
              </w:rPr>
              <w:t>rof. Kazimiera Juszka</w:t>
            </w:r>
          </w:p>
        </w:tc>
        <w:tc>
          <w:tcPr>
            <w:tcW w:w="4042" w:type="dxa"/>
            <w:vAlign w:val="center"/>
          </w:tcPr>
          <w:p w:rsidR="003F72CF" w:rsidRPr="005446D3" w:rsidRDefault="003F72CF" w:rsidP="005446D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46D3">
              <w:rPr>
                <w:rFonts w:ascii="Times New Roman" w:hAnsi="Times New Roman" w:cs="Times New Roman"/>
                <w:i/>
                <w:sz w:val="24"/>
                <w:szCs w:val="24"/>
              </w:rPr>
              <w:t>Psychologia kryminalistyczna</w:t>
            </w:r>
          </w:p>
        </w:tc>
        <w:tc>
          <w:tcPr>
            <w:tcW w:w="2268" w:type="dxa"/>
            <w:vAlign w:val="center"/>
          </w:tcPr>
          <w:p w:rsidR="003F72CF" w:rsidRPr="003D5331" w:rsidRDefault="00E7115F" w:rsidP="00544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wtorek 11.00-12.30</w:t>
            </w:r>
          </w:p>
        </w:tc>
        <w:tc>
          <w:tcPr>
            <w:tcW w:w="599" w:type="dxa"/>
          </w:tcPr>
          <w:p w:rsidR="003F72CF" w:rsidRPr="003D5331" w:rsidRDefault="003F7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2CF" w:rsidRPr="003D5331" w:rsidTr="005446D3">
        <w:tc>
          <w:tcPr>
            <w:tcW w:w="2303" w:type="dxa"/>
            <w:vAlign w:val="center"/>
          </w:tcPr>
          <w:p w:rsidR="003F72CF" w:rsidRPr="005446D3" w:rsidRDefault="005446D3" w:rsidP="005446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D3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="003F72CF" w:rsidRPr="005446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rof. Enrico </w:t>
            </w:r>
            <w:proofErr w:type="spellStart"/>
            <w:r w:rsidR="003F72CF" w:rsidRPr="005446D3">
              <w:rPr>
                <w:rFonts w:ascii="Times New Roman" w:hAnsi="Times New Roman" w:cs="Times New Roman"/>
                <w:b/>
                <w:sz w:val="24"/>
                <w:szCs w:val="24"/>
              </w:rPr>
              <w:t>Landoni</w:t>
            </w:r>
            <w:proofErr w:type="spellEnd"/>
          </w:p>
        </w:tc>
        <w:tc>
          <w:tcPr>
            <w:tcW w:w="4042" w:type="dxa"/>
            <w:vAlign w:val="center"/>
          </w:tcPr>
          <w:p w:rsidR="003F72CF" w:rsidRPr="005446D3" w:rsidRDefault="003F72CF" w:rsidP="005446D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5446D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Sport and Politics in the Twentieth Century</w:t>
            </w:r>
          </w:p>
        </w:tc>
        <w:tc>
          <w:tcPr>
            <w:tcW w:w="2268" w:type="dxa"/>
            <w:vAlign w:val="center"/>
          </w:tcPr>
          <w:p w:rsidR="00E7115F" w:rsidRDefault="00E7115F" w:rsidP="005446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5 - 9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listopada</w:t>
            </w:r>
            <w:proofErr w:type="spellEnd"/>
          </w:p>
          <w:p w:rsidR="003F72CF" w:rsidRPr="00E7115F" w:rsidRDefault="00E7115F" w:rsidP="005446D3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E7115F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4 </w:t>
            </w:r>
            <w:proofErr w:type="spellStart"/>
            <w:r w:rsidRPr="00E7115F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spotkania</w:t>
            </w:r>
            <w:proofErr w:type="spellEnd"/>
          </w:p>
        </w:tc>
        <w:tc>
          <w:tcPr>
            <w:tcW w:w="599" w:type="dxa"/>
          </w:tcPr>
          <w:p w:rsidR="003F72CF" w:rsidRPr="003D5331" w:rsidRDefault="003F72C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F72CF" w:rsidRPr="003D5331" w:rsidTr="005446D3">
        <w:tc>
          <w:tcPr>
            <w:tcW w:w="9212" w:type="dxa"/>
            <w:gridSpan w:val="4"/>
            <w:vAlign w:val="center"/>
          </w:tcPr>
          <w:p w:rsidR="003F72CF" w:rsidRPr="005446D3" w:rsidRDefault="003F72CF" w:rsidP="005446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446D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DOKTORANCI</w:t>
            </w:r>
          </w:p>
        </w:tc>
      </w:tr>
      <w:tr w:rsidR="003F72CF" w:rsidRPr="003D5331" w:rsidTr="005446D3">
        <w:tc>
          <w:tcPr>
            <w:tcW w:w="2303" w:type="dxa"/>
            <w:vAlign w:val="center"/>
          </w:tcPr>
          <w:p w:rsidR="003F72CF" w:rsidRPr="005446D3" w:rsidRDefault="003F72CF" w:rsidP="005446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446D3">
              <w:rPr>
                <w:rFonts w:ascii="Times New Roman" w:hAnsi="Times New Roman" w:cs="Times New Roman"/>
                <w:b/>
                <w:sz w:val="24"/>
                <w:szCs w:val="24"/>
              </w:rPr>
              <w:t>Konrad Piwowarczyk</w:t>
            </w:r>
          </w:p>
        </w:tc>
        <w:tc>
          <w:tcPr>
            <w:tcW w:w="4042" w:type="dxa"/>
            <w:vAlign w:val="center"/>
          </w:tcPr>
          <w:p w:rsidR="003F72CF" w:rsidRPr="005446D3" w:rsidRDefault="003F72CF" w:rsidP="005446D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5446D3">
              <w:rPr>
                <w:rFonts w:ascii="Times New Roman" w:hAnsi="Times New Roman" w:cs="Times New Roman"/>
                <w:i/>
                <w:sz w:val="24"/>
                <w:szCs w:val="24"/>
              </w:rPr>
              <w:t>Współczesna Republika Chińska</w:t>
            </w:r>
          </w:p>
        </w:tc>
        <w:tc>
          <w:tcPr>
            <w:tcW w:w="2268" w:type="dxa"/>
            <w:vAlign w:val="center"/>
          </w:tcPr>
          <w:p w:rsidR="003F72CF" w:rsidRDefault="004023DD" w:rsidP="005446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wtorek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12.30-14.00</w:t>
            </w:r>
          </w:p>
          <w:p w:rsidR="004023DD" w:rsidRPr="003D5331" w:rsidRDefault="004023DD" w:rsidP="005446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czwartek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12.30-14.00</w:t>
            </w:r>
          </w:p>
        </w:tc>
        <w:tc>
          <w:tcPr>
            <w:tcW w:w="599" w:type="dxa"/>
          </w:tcPr>
          <w:p w:rsidR="003F72CF" w:rsidRPr="003D5331" w:rsidRDefault="003F72C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F72CF" w:rsidRPr="003D5331" w:rsidTr="005446D3">
        <w:tc>
          <w:tcPr>
            <w:tcW w:w="2303" w:type="dxa"/>
            <w:vAlign w:val="center"/>
          </w:tcPr>
          <w:p w:rsidR="003F72CF" w:rsidRPr="005446D3" w:rsidRDefault="003F72CF" w:rsidP="005446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042" w:type="dxa"/>
            <w:vAlign w:val="center"/>
          </w:tcPr>
          <w:p w:rsidR="003F72CF" w:rsidRPr="005446D3" w:rsidRDefault="003F72CF" w:rsidP="005446D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46D3">
              <w:rPr>
                <w:rFonts w:ascii="Times New Roman" w:hAnsi="Times New Roman" w:cs="Times New Roman"/>
                <w:i/>
                <w:sz w:val="24"/>
                <w:szCs w:val="24"/>
              </w:rPr>
              <w:t>Ruchy separatystyczne i autonomiczne na świecie</w:t>
            </w:r>
          </w:p>
        </w:tc>
        <w:tc>
          <w:tcPr>
            <w:tcW w:w="2268" w:type="dxa"/>
            <w:vAlign w:val="center"/>
          </w:tcPr>
          <w:p w:rsidR="004023DD" w:rsidRDefault="004023DD" w:rsidP="004023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wtorek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12.30-14.00</w:t>
            </w:r>
          </w:p>
          <w:p w:rsidR="003F72CF" w:rsidRPr="003D5331" w:rsidRDefault="004023DD" w:rsidP="00402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czwartek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12.30-14.00</w:t>
            </w:r>
          </w:p>
        </w:tc>
        <w:tc>
          <w:tcPr>
            <w:tcW w:w="599" w:type="dxa"/>
          </w:tcPr>
          <w:p w:rsidR="003F72CF" w:rsidRPr="003D5331" w:rsidRDefault="003F7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2CF" w:rsidRPr="003D5331" w:rsidTr="005446D3">
        <w:tc>
          <w:tcPr>
            <w:tcW w:w="2303" w:type="dxa"/>
            <w:vAlign w:val="center"/>
          </w:tcPr>
          <w:p w:rsidR="003F72CF" w:rsidRPr="005446D3" w:rsidRDefault="003F72CF" w:rsidP="005446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42" w:type="dxa"/>
            <w:vAlign w:val="center"/>
          </w:tcPr>
          <w:p w:rsidR="003F72CF" w:rsidRPr="005446D3" w:rsidRDefault="003F72CF" w:rsidP="005446D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5446D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Political Satire in the United States</w:t>
            </w:r>
          </w:p>
        </w:tc>
        <w:tc>
          <w:tcPr>
            <w:tcW w:w="2268" w:type="dxa"/>
            <w:vAlign w:val="center"/>
          </w:tcPr>
          <w:p w:rsidR="004023DD" w:rsidRDefault="004023DD" w:rsidP="004023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wtorek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12.30-14.00</w:t>
            </w:r>
          </w:p>
          <w:p w:rsidR="003F72CF" w:rsidRPr="003D5331" w:rsidRDefault="004023DD" w:rsidP="004023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czwartek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12.30-14.00</w:t>
            </w:r>
          </w:p>
        </w:tc>
        <w:tc>
          <w:tcPr>
            <w:tcW w:w="599" w:type="dxa"/>
          </w:tcPr>
          <w:p w:rsidR="003F72CF" w:rsidRPr="003D5331" w:rsidRDefault="003F72C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F72CF" w:rsidRPr="003D5331" w:rsidTr="005446D3">
        <w:tc>
          <w:tcPr>
            <w:tcW w:w="2303" w:type="dxa"/>
            <w:vAlign w:val="center"/>
          </w:tcPr>
          <w:p w:rsidR="003F72CF" w:rsidRPr="005446D3" w:rsidRDefault="003F72CF" w:rsidP="005446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D3">
              <w:rPr>
                <w:rFonts w:ascii="Times New Roman" w:hAnsi="Times New Roman" w:cs="Times New Roman"/>
                <w:b/>
                <w:sz w:val="24"/>
                <w:szCs w:val="24"/>
              </w:rPr>
              <w:t>Magdalena Cygan</w:t>
            </w:r>
          </w:p>
        </w:tc>
        <w:tc>
          <w:tcPr>
            <w:tcW w:w="4042" w:type="dxa"/>
            <w:vAlign w:val="center"/>
          </w:tcPr>
          <w:p w:rsidR="003F72CF" w:rsidRPr="005446D3" w:rsidRDefault="003F72CF" w:rsidP="005446D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46D3">
              <w:rPr>
                <w:rFonts w:ascii="Times New Roman" w:hAnsi="Times New Roman" w:cs="Times New Roman"/>
                <w:i/>
                <w:sz w:val="24"/>
                <w:szCs w:val="24"/>
              </w:rPr>
              <w:t>Samorząd terytorialny w wybranych państwach europejskich</w:t>
            </w:r>
          </w:p>
        </w:tc>
        <w:tc>
          <w:tcPr>
            <w:tcW w:w="2268" w:type="dxa"/>
            <w:vAlign w:val="center"/>
          </w:tcPr>
          <w:p w:rsidR="003F72CF" w:rsidRPr="003D5331" w:rsidRDefault="003F72CF" w:rsidP="00544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331">
              <w:rPr>
                <w:rFonts w:ascii="Times New Roman" w:hAnsi="Times New Roman" w:cs="Times New Roman"/>
                <w:sz w:val="24"/>
                <w:szCs w:val="24"/>
              </w:rPr>
              <w:t>poniedziałek, wtorek i środa od 15.30</w:t>
            </w:r>
          </w:p>
        </w:tc>
        <w:tc>
          <w:tcPr>
            <w:tcW w:w="599" w:type="dxa"/>
          </w:tcPr>
          <w:p w:rsidR="003F72CF" w:rsidRPr="003D5331" w:rsidRDefault="003F7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2CF" w:rsidRPr="003D5331" w:rsidTr="005446D3">
        <w:tc>
          <w:tcPr>
            <w:tcW w:w="2303" w:type="dxa"/>
            <w:vAlign w:val="center"/>
          </w:tcPr>
          <w:p w:rsidR="003F72CF" w:rsidRPr="005446D3" w:rsidRDefault="003F72CF" w:rsidP="005446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42" w:type="dxa"/>
            <w:vAlign w:val="center"/>
          </w:tcPr>
          <w:p w:rsidR="003F72CF" w:rsidRPr="005446D3" w:rsidRDefault="003F72CF" w:rsidP="005446D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46D3">
              <w:rPr>
                <w:rFonts w:ascii="Times New Roman" w:hAnsi="Times New Roman" w:cs="Times New Roman"/>
                <w:i/>
                <w:sz w:val="24"/>
                <w:szCs w:val="24"/>
              </w:rPr>
              <w:t>Instytucje demokracji bezpośredniej w teorii i praktyce politycznej</w:t>
            </w:r>
          </w:p>
        </w:tc>
        <w:tc>
          <w:tcPr>
            <w:tcW w:w="2268" w:type="dxa"/>
            <w:vAlign w:val="center"/>
          </w:tcPr>
          <w:p w:rsidR="003F72CF" w:rsidRPr="003D5331" w:rsidRDefault="003F72CF" w:rsidP="00544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331">
              <w:rPr>
                <w:rFonts w:ascii="Times New Roman" w:hAnsi="Times New Roman" w:cs="Times New Roman"/>
                <w:sz w:val="24"/>
                <w:szCs w:val="24"/>
              </w:rPr>
              <w:t>poniedziałek, wtorek i środa od 15.30</w:t>
            </w:r>
          </w:p>
        </w:tc>
        <w:tc>
          <w:tcPr>
            <w:tcW w:w="599" w:type="dxa"/>
          </w:tcPr>
          <w:p w:rsidR="003F72CF" w:rsidRPr="003D5331" w:rsidRDefault="003F7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2CF" w:rsidRPr="003D5331" w:rsidTr="005446D3">
        <w:tc>
          <w:tcPr>
            <w:tcW w:w="2303" w:type="dxa"/>
            <w:vAlign w:val="center"/>
          </w:tcPr>
          <w:p w:rsidR="003F72CF" w:rsidRPr="005446D3" w:rsidRDefault="003F72CF" w:rsidP="005446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D3">
              <w:rPr>
                <w:rFonts w:ascii="Times New Roman" w:hAnsi="Times New Roman" w:cs="Times New Roman"/>
                <w:b/>
                <w:sz w:val="24"/>
                <w:szCs w:val="24"/>
              </w:rPr>
              <w:t>Sylwia Sławińska</w:t>
            </w:r>
          </w:p>
        </w:tc>
        <w:tc>
          <w:tcPr>
            <w:tcW w:w="4042" w:type="dxa"/>
            <w:vAlign w:val="center"/>
          </w:tcPr>
          <w:p w:rsidR="003F72CF" w:rsidRPr="005446D3" w:rsidRDefault="003F72CF" w:rsidP="005446D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46D3">
              <w:rPr>
                <w:rFonts w:ascii="Times New Roman" w:hAnsi="Times New Roman" w:cs="Times New Roman"/>
                <w:i/>
                <w:sz w:val="24"/>
                <w:szCs w:val="24"/>
              </w:rPr>
              <w:t>Wiktymologia</w:t>
            </w:r>
          </w:p>
        </w:tc>
        <w:tc>
          <w:tcPr>
            <w:tcW w:w="2268" w:type="dxa"/>
            <w:vAlign w:val="center"/>
          </w:tcPr>
          <w:p w:rsidR="003F72CF" w:rsidRPr="003D5331" w:rsidRDefault="003F72CF" w:rsidP="00544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331">
              <w:rPr>
                <w:rFonts w:ascii="Times New Roman" w:hAnsi="Times New Roman" w:cs="Times New Roman"/>
                <w:sz w:val="24"/>
                <w:szCs w:val="24"/>
              </w:rPr>
              <w:t>wt</w:t>
            </w:r>
            <w:r w:rsidR="005446D3">
              <w:rPr>
                <w:rFonts w:ascii="Times New Roman" w:hAnsi="Times New Roman" w:cs="Times New Roman"/>
                <w:sz w:val="24"/>
                <w:szCs w:val="24"/>
              </w:rPr>
              <w:t>orek</w:t>
            </w:r>
            <w:r w:rsidRPr="003D5331">
              <w:rPr>
                <w:rFonts w:ascii="Times New Roman" w:hAnsi="Times New Roman" w:cs="Times New Roman"/>
                <w:sz w:val="24"/>
                <w:szCs w:val="24"/>
              </w:rPr>
              <w:t xml:space="preserve"> 15:30-17, 17-18:30, </w:t>
            </w:r>
            <w:r w:rsidR="005446D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środa </w:t>
            </w:r>
            <w:r w:rsidRPr="003D5331">
              <w:rPr>
                <w:rFonts w:ascii="Times New Roman" w:hAnsi="Times New Roman" w:cs="Times New Roman"/>
                <w:sz w:val="24"/>
                <w:szCs w:val="24"/>
              </w:rPr>
              <w:t>15:30-17,17-18:30</w:t>
            </w:r>
          </w:p>
        </w:tc>
        <w:tc>
          <w:tcPr>
            <w:tcW w:w="599" w:type="dxa"/>
          </w:tcPr>
          <w:p w:rsidR="003F72CF" w:rsidRPr="003D5331" w:rsidRDefault="003F7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2CF" w:rsidRPr="003D5331" w:rsidTr="005446D3">
        <w:tc>
          <w:tcPr>
            <w:tcW w:w="2303" w:type="dxa"/>
            <w:vAlign w:val="center"/>
          </w:tcPr>
          <w:p w:rsidR="003F72CF" w:rsidRPr="005446D3" w:rsidRDefault="003F72CF" w:rsidP="005446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42" w:type="dxa"/>
            <w:vAlign w:val="center"/>
          </w:tcPr>
          <w:p w:rsidR="003F72CF" w:rsidRPr="005446D3" w:rsidRDefault="003F72CF" w:rsidP="005446D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46D3">
              <w:rPr>
                <w:rFonts w:ascii="Times New Roman" w:hAnsi="Times New Roman" w:cs="Times New Roman"/>
                <w:i/>
                <w:sz w:val="24"/>
                <w:szCs w:val="24"/>
              </w:rPr>
              <w:t>Migracje we współczesnym świecie i ich wpływ na bezpieczeństwo</w:t>
            </w:r>
          </w:p>
        </w:tc>
        <w:tc>
          <w:tcPr>
            <w:tcW w:w="2268" w:type="dxa"/>
            <w:vAlign w:val="center"/>
          </w:tcPr>
          <w:p w:rsidR="003F72CF" w:rsidRPr="003D5331" w:rsidRDefault="003F72CF" w:rsidP="00544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331">
              <w:rPr>
                <w:rFonts w:ascii="Times New Roman" w:hAnsi="Times New Roman" w:cs="Times New Roman"/>
                <w:sz w:val="24"/>
                <w:szCs w:val="24"/>
              </w:rPr>
              <w:t>wt</w:t>
            </w:r>
            <w:r w:rsidR="005446D3">
              <w:rPr>
                <w:rFonts w:ascii="Times New Roman" w:hAnsi="Times New Roman" w:cs="Times New Roman"/>
                <w:sz w:val="24"/>
                <w:szCs w:val="24"/>
              </w:rPr>
              <w:t>orek 14-15:30, 18:30-20</w:t>
            </w:r>
            <w:r w:rsidR="005446D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5331">
              <w:rPr>
                <w:rFonts w:ascii="Times New Roman" w:hAnsi="Times New Roman" w:cs="Times New Roman"/>
                <w:sz w:val="24"/>
                <w:szCs w:val="24"/>
              </w:rPr>
              <w:t xml:space="preserve"> śr</w:t>
            </w:r>
            <w:r w:rsidR="005446D3">
              <w:rPr>
                <w:rFonts w:ascii="Times New Roman" w:hAnsi="Times New Roman" w:cs="Times New Roman"/>
                <w:sz w:val="24"/>
                <w:szCs w:val="24"/>
              </w:rPr>
              <w:t>oda</w:t>
            </w:r>
            <w:r w:rsidRPr="003D5331">
              <w:rPr>
                <w:rFonts w:ascii="Times New Roman" w:hAnsi="Times New Roman" w:cs="Times New Roman"/>
                <w:sz w:val="24"/>
                <w:szCs w:val="24"/>
              </w:rPr>
              <w:t xml:space="preserve"> 14-15:30, 18:30-20</w:t>
            </w:r>
          </w:p>
        </w:tc>
        <w:tc>
          <w:tcPr>
            <w:tcW w:w="599" w:type="dxa"/>
          </w:tcPr>
          <w:p w:rsidR="003F72CF" w:rsidRPr="003D5331" w:rsidRDefault="003F72CF" w:rsidP="008800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2CF" w:rsidRPr="003D5331" w:rsidTr="005446D3">
        <w:tc>
          <w:tcPr>
            <w:tcW w:w="2303" w:type="dxa"/>
            <w:vAlign w:val="center"/>
          </w:tcPr>
          <w:p w:rsidR="003F72CF" w:rsidRPr="005446D3" w:rsidRDefault="003F72CF" w:rsidP="005446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Artur </w:t>
            </w:r>
            <w:proofErr w:type="spellStart"/>
            <w:r w:rsidRPr="005446D3">
              <w:rPr>
                <w:rFonts w:ascii="Times New Roman" w:hAnsi="Times New Roman" w:cs="Times New Roman"/>
                <w:b/>
                <w:sz w:val="24"/>
                <w:szCs w:val="24"/>
              </w:rPr>
              <w:t>Jach-Chrzaszcz</w:t>
            </w:r>
            <w:proofErr w:type="spellEnd"/>
          </w:p>
        </w:tc>
        <w:tc>
          <w:tcPr>
            <w:tcW w:w="4042" w:type="dxa"/>
            <w:vAlign w:val="center"/>
          </w:tcPr>
          <w:p w:rsidR="003F72CF" w:rsidRPr="005446D3" w:rsidRDefault="003F72CF" w:rsidP="00544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D3">
              <w:rPr>
                <w:rStyle w:val="Uwydatnienie"/>
                <w:rFonts w:ascii="Times New Roman" w:hAnsi="Times New Roman" w:cs="Times New Roman"/>
                <w:sz w:val="24"/>
                <w:szCs w:val="24"/>
              </w:rPr>
              <w:t>Rola służb specjalnych w systemie ochrony bezpieczeństwa państwa</w:t>
            </w:r>
          </w:p>
        </w:tc>
        <w:tc>
          <w:tcPr>
            <w:tcW w:w="2268" w:type="dxa"/>
            <w:vAlign w:val="center"/>
          </w:tcPr>
          <w:p w:rsidR="003F72CF" w:rsidRPr="003D5331" w:rsidRDefault="005446D3" w:rsidP="00544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3F72CF" w:rsidRPr="003D5331">
              <w:rPr>
                <w:rFonts w:ascii="Times New Roman" w:hAnsi="Times New Roman" w:cs="Times New Roman"/>
                <w:sz w:val="24"/>
                <w:szCs w:val="24"/>
              </w:rPr>
              <w:t>oniedziałek 15:30-17:00</w:t>
            </w:r>
          </w:p>
        </w:tc>
        <w:tc>
          <w:tcPr>
            <w:tcW w:w="599" w:type="dxa"/>
          </w:tcPr>
          <w:p w:rsidR="003F72CF" w:rsidRPr="003D5331" w:rsidRDefault="003F72CF" w:rsidP="008800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2CF" w:rsidRPr="003D5331" w:rsidTr="005446D3">
        <w:tc>
          <w:tcPr>
            <w:tcW w:w="2303" w:type="dxa"/>
            <w:vAlign w:val="center"/>
          </w:tcPr>
          <w:p w:rsidR="003F72CF" w:rsidRPr="005446D3" w:rsidRDefault="00793BE7" w:rsidP="005446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Monika </w:t>
            </w:r>
            <w:proofErr w:type="spellStart"/>
            <w:r w:rsidRPr="005446D3">
              <w:rPr>
                <w:rFonts w:ascii="Times New Roman" w:hAnsi="Times New Roman" w:cs="Times New Roman"/>
                <w:b/>
                <w:sz w:val="24"/>
                <w:szCs w:val="24"/>
              </w:rPr>
              <w:t>Kulka-Smołkowicz</w:t>
            </w:r>
            <w:proofErr w:type="spellEnd"/>
          </w:p>
        </w:tc>
        <w:tc>
          <w:tcPr>
            <w:tcW w:w="4042" w:type="dxa"/>
            <w:vAlign w:val="center"/>
          </w:tcPr>
          <w:p w:rsidR="003F72CF" w:rsidRPr="005446D3" w:rsidRDefault="00793BE7" w:rsidP="005446D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46D3">
              <w:rPr>
                <w:rStyle w:val="gmail-m4468736597521158022gmail-il"/>
                <w:rFonts w:ascii="Times New Roman" w:hAnsi="Times New Roman" w:cs="Times New Roman"/>
                <w:i/>
                <w:sz w:val="24"/>
                <w:szCs w:val="24"/>
              </w:rPr>
              <w:t>Prawo</w:t>
            </w:r>
            <w:r w:rsidRPr="005446D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do </w:t>
            </w:r>
            <w:r w:rsidRPr="005446D3">
              <w:rPr>
                <w:rStyle w:val="gmail-m4468736597521158022gmail-il"/>
                <w:rFonts w:ascii="Times New Roman" w:hAnsi="Times New Roman" w:cs="Times New Roman"/>
                <w:i/>
                <w:sz w:val="24"/>
                <w:szCs w:val="24"/>
              </w:rPr>
              <w:t>broni</w:t>
            </w:r>
            <w:r w:rsidRPr="005446D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oraz </w:t>
            </w:r>
            <w:r w:rsidRPr="005446D3">
              <w:rPr>
                <w:rStyle w:val="gmail-m4468736597521158022gmail-il"/>
                <w:rFonts w:ascii="Times New Roman" w:hAnsi="Times New Roman" w:cs="Times New Roman"/>
                <w:i/>
                <w:sz w:val="24"/>
                <w:szCs w:val="24"/>
              </w:rPr>
              <w:t>inne</w:t>
            </w:r>
            <w:r w:rsidRPr="005446D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446D3">
              <w:rPr>
                <w:rStyle w:val="gmail-m4468736597521158022gmail-il"/>
                <w:rFonts w:ascii="Times New Roman" w:hAnsi="Times New Roman" w:cs="Times New Roman"/>
                <w:i/>
                <w:sz w:val="24"/>
                <w:szCs w:val="24"/>
              </w:rPr>
              <w:t>prawa</w:t>
            </w:r>
            <w:r w:rsidRPr="005446D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i wolności obywatelskie</w:t>
            </w:r>
          </w:p>
        </w:tc>
        <w:tc>
          <w:tcPr>
            <w:tcW w:w="2268" w:type="dxa"/>
            <w:vAlign w:val="center"/>
          </w:tcPr>
          <w:p w:rsidR="003F72CF" w:rsidRPr="003D5331" w:rsidRDefault="00793BE7" w:rsidP="00544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331">
              <w:rPr>
                <w:rFonts w:ascii="Times New Roman" w:hAnsi="Times New Roman" w:cs="Times New Roman"/>
                <w:sz w:val="24"/>
                <w:szCs w:val="24"/>
              </w:rPr>
              <w:t xml:space="preserve">środa </w:t>
            </w:r>
            <w:r w:rsidR="005446D3">
              <w:rPr>
                <w:rFonts w:ascii="Times New Roman" w:hAnsi="Times New Roman" w:cs="Times New Roman"/>
                <w:sz w:val="24"/>
                <w:szCs w:val="24"/>
              </w:rPr>
              <w:t xml:space="preserve">od15:30 lub od </w:t>
            </w:r>
            <w:proofErr w:type="spellStart"/>
            <w:r w:rsidR="005446D3">
              <w:rPr>
                <w:rFonts w:ascii="Times New Roman" w:hAnsi="Times New Roman" w:cs="Times New Roman"/>
                <w:sz w:val="24"/>
                <w:szCs w:val="24"/>
              </w:rPr>
              <w:t>od</w:t>
            </w:r>
            <w:proofErr w:type="spellEnd"/>
            <w:r w:rsidR="005446D3">
              <w:rPr>
                <w:rFonts w:ascii="Times New Roman" w:hAnsi="Times New Roman" w:cs="Times New Roman"/>
                <w:sz w:val="24"/>
                <w:szCs w:val="24"/>
              </w:rPr>
              <w:t xml:space="preserve"> 17:00</w:t>
            </w:r>
            <w:r w:rsidR="005446D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5331">
              <w:rPr>
                <w:rFonts w:ascii="Times New Roman" w:hAnsi="Times New Roman" w:cs="Times New Roman"/>
                <w:sz w:val="24"/>
                <w:szCs w:val="24"/>
              </w:rPr>
              <w:t xml:space="preserve"> czwartek od 15:30</w:t>
            </w:r>
          </w:p>
        </w:tc>
        <w:tc>
          <w:tcPr>
            <w:tcW w:w="599" w:type="dxa"/>
          </w:tcPr>
          <w:p w:rsidR="003F72CF" w:rsidRPr="003D5331" w:rsidRDefault="003F72CF" w:rsidP="008800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2CF" w:rsidRPr="003D5331" w:rsidTr="005446D3">
        <w:tc>
          <w:tcPr>
            <w:tcW w:w="2303" w:type="dxa"/>
            <w:vAlign w:val="center"/>
          </w:tcPr>
          <w:p w:rsidR="003F72CF" w:rsidRPr="005446D3" w:rsidRDefault="00793BE7" w:rsidP="005446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Paweł </w:t>
            </w:r>
            <w:proofErr w:type="spellStart"/>
            <w:r w:rsidRPr="005446D3">
              <w:rPr>
                <w:rFonts w:ascii="Times New Roman" w:hAnsi="Times New Roman" w:cs="Times New Roman"/>
                <w:b/>
                <w:sz w:val="24"/>
                <w:szCs w:val="24"/>
              </w:rPr>
              <w:t>Ostachowski</w:t>
            </w:r>
            <w:proofErr w:type="spellEnd"/>
          </w:p>
        </w:tc>
        <w:tc>
          <w:tcPr>
            <w:tcW w:w="4042" w:type="dxa"/>
            <w:vAlign w:val="center"/>
          </w:tcPr>
          <w:p w:rsidR="003F72CF" w:rsidRPr="005446D3" w:rsidRDefault="00793BE7" w:rsidP="005446D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46D3">
              <w:rPr>
                <w:rFonts w:ascii="Times New Roman" w:hAnsi="Times New Roman" w:cs="Times New Roman"/>
                <w:i/>
                <w:sz w:val="24"/>
                <w:szCs w:val="24"/>
              </w:rPr>
              <w:t>Bezpieczeństwo ekologiczne w lokalnej polityce inwestycyjnej</w:t>
            </w:r>
          </w:p>
        </w:tc>
        <w:tc>
          <w:tcPr>
            <w:tcW w:w="2268" w:type="dxa"/>
            <w:vAlign w:val="center"/>
          </w:tcPr>
          <w:p w:rsidR="003F72CF" w:rsidRPr="003D5331" w:rsidRDefault="00793BE7" w:rsidP="00544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331">
              <w:rPr>
                <w:rFonts w:ascii="Times New Roman" w:hAnsi="Times New Roman" w:cs="Times New Roman"/>
                <w:sz w:val="24"/>
                <w:szCs w:val="24"/>
              </w:rPr>
              <w:t>czwartki 8.00 - 9.30</w:t>
            </w:r>
          </w:p>
        </w:tc>
        <w:tc>
          <w:tcPr>
            <w:tcW w:w="599" w:type="dxa"/>
          </w:tcPr>
          <w:p w:rsidR="003F72CF" w:rsidRPr="003D5331" w:rsidRDefault="003F72CF" w:rsidP="008800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2CF" w:rsidRPr="003D5331" w:rsidTr="005446D3">
        <w:tc>
          <w:tcPr>
            <w:tcW w:w="2303" w:type="dxa"/>
            <w:vAlign w:val="center"/>
          </w:tcPr>
          <w:p w:rsidR="003F72CF" w:rsidRPr="005446D3" w:rsidRDefault="00793BE7" w:rsidP="005446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D3">
              <w:rPr>
                <w:rFonts w:ascii="Times New Roman" w:hAnsi="Times New Roman" w:cs="Times New Roman"/>
                <w:b/>
                <w:sz w:val="24"/>
                <w:szCs w:val="24"/>
              </w:rPr>
              <w:t>Jarosław Indyk</w:t>
            </w:r>
          </w:p>
        </w:tc>
        <w:tc>
          <w:tcPr>
            <w:tcW w:w="4042" w:type="dxa"/>
            <w:vAlign w:val="center"/>
          </w:tcPr>
          <w:p w:rsidR="003F72CF" w:rsidRPr="005446D3" w:rsidRDefault="00793BE7" w:rsidP="005446D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46D3">
              <w:rPr>
                <w:rFonts w:ascii="Times New Roman" w:hAnsi="Times New Roman" w:cs="Times New Roman"/>
                <w:i/>
                <w:sz w:val="24"/>
                <w:szCs w:val="24"/>
              </w:rPr>
              <w:t>Broń masowego rażenia i środki jej przenoszenia w stosunkach międzynarodowych</w:t>
            </w:r>
          </w:p>
        </w:tc>
        <w:tc>
          <w:tcPr>
            <w:tcW w:w="2268" w:type="dxa"/>
            <w:vAlign w:val="center"/>
          </w:tcPr>
          <w:p w:rsidR="00793BE7" w:rsidRPr="00793BE7" w:rsidRDefault="00793BE7" w:rsidP="005446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93B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wtorki 17</w:t>
            </w:r>
            <w:r w:rsidR="005446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.00-18.30</w:t>
            </w:r>
          </w:p>
          <w:p w:rsidR="00793BE7" w:rsidRPr="00793BE7" w:rsidRDefault="00793BE7" w:rsidP="005446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93B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czwartki 15.30</w:t>
            </w:r>
            <w:r w:rsidR="005446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-17.00</w:t>
            </w:r>
          </w:p>
          <w:p w:rsidR="003F72CF" w:rsidRPr="003D5331" w:rsidRDefault="003F72CF" w:rsidP="00544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</w:tcPr>
          <w:p w:rsidR="003F72CF" w:rsidRPr="003D5331" w:rsidRDefault="003F72CF" w:rsidP="008800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2CF" w:rsidRPr="003D5331" w:rsidTr="005446D3">
        <w:tc>
          <w:tcPr>
            <w:tcW w:w="2303" w:type="dxa"/>
            <w:vAlign w:val="center"/>
          </w:tcPr>
          <w:p w:rsidR="003F72CF" w:rsidRPr="005446D3" w:rsidRDefault="00793BE7" w:rsidP="005446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Alicja </w:t>
            </w:r>
            <w:proofErr w:type="spellStart"/>
            <w:r w:rsidRPr="005446D3">
              <w:rPr>
                <w:rFonts w:ascii="Times New Roman" w:hAnsi="Times New Roman" w:cs="Times New Roman"/>
                <w:b/>
                <w:sz w:val="24"/>
                <w:szCs w:val="24"/>
              </w:rPr>
              <w:t>Gorycka</w:t>
            </w:r>
            <w:proofErr w:type="spellEnd"/>
          </w:p>
        </w:tc>
        <w:tc>
          <w:tcPr>
            <w:tcW w:w="4042" w:type="dxa"/>
            <w:vAlign w:val="center"/>
          </w:tcPr>
          <w:p w:rsidR="003F72CF" w:rsidRPr="005446D3" w:rsidRDefault="00793BE7" w:rsidP="005446D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46D3">
              <w:rPr>
                <w:rFonts w:ascii="Times New Roman" w:hAnsi="Times New Roman" w:cs="Times New Roman"/>
                <w:i/>
                <w:sz w:val="24"/>
                <w:szCs w:val="24"/>
              </w:rPr>
              <w:t>Migracje  w regionie Azji i Pacyfiku w XX i XXI wieku</w:t>
            </w:r>
          </w:p>
        </w:tc>
        <w:tc>
          <w:tcPr>
            <w:tcW w:w="2268" w:type="dxa"/>
            <w:vAlign w:val="center"/>
          </w:tcPr>
          <w:p w:rsidR="003F72CF" w:rsidRPr="003D5331" w:rsidRDefault="005446D3" w:rsidP="00544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</w:t>
            </w:r>
            <w:r w:rsidR="00793BE7" w:rsidRPr="003D5331">
              <w:rPr>
                <w:rFonts w:ascii="Times New Roman" w:hAnsi="Times New Roman" w:cs="Times New Roman"/>
                <w:sz w:val="24"/>
                <w:szCs w:val="24"/>
              </w:rPr>
              <w:t>roda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331">
              <w:rPr>
                <w:rFonts w:ascii="Times New Roman" w:hAnsi="Times New Roman" w:cs="Times New Roman"/>
                <w:sz w:val="24"/>
                <w:szCs w:val="24"/>
              </w:rPr>
              <w:t>17.00 - 18.30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czwartek</w:t>
            </w:r>
            <w:r w:rsidR="00793BE7" w:rsidRPr="003D5331">
              <w:rPr>
                <w:rFonts w:ascii="Times New Roman" w:hAnsi="Times New Roman" w:cs="Times New Roman"/>
                <w:sz w:val="24"/>
                <w:szCs w:val="24"/>
              </w:rPr>
              <w:t xml:space="preserve"> 17.00 - 18.30</w:t>
            </w:r>
          </w:p>
        </w:tc>
        <w:tc>
          <w:tcPr>
            <w:tcW w:w="599" w:type="dxa"/>
          </w:tcPr>
          <w:p w:rsidR="003F72CF" w:rsidRPr="003D5331" w:rsidRDefault="003F72CF" w:rsidP="008800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2CF" w:rsidRPr="003D5331" w:rsidTr="005446D3">
        <w:tc>
          <w:tcPr>
            <w:tcW w:w="2303" w:type="dxa"/>
            <w:vAlign w:val="center"/>
          </w:tcPr>
          <w:p w:rsidR="003F72CF" w:rsidRPr="005446D3" w:rsidRDefault="00793BE7" w:rsidP="005446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Piotr </w:t>
            </w:r>
            <w:proofErr w:type="spellStart"/>
            <w:r w:rsidRPr="005446D3">
              <w:rPr>
                <w:rFonts w:ascii="Times New Roman" w:hAnsi="Times New Roman" w:cs="Times New Roman"/>
                <w:b/>
                <w:sz w:val="24"/>
                <w:szCs w:val="24"/>
              </w:rPr>
              <w:t>Eckhardt</w:t>
            </w:r>
            <w:proofErr w:type="spellEnd"/>
          </w:p>
        </w:tc>
        <w:tc>
          <w:tcPr>
            <w:tcW w:w="4042" w:type="dxa"/>
            <w:vAlign w:val="center"/>
          </w:tcPr>
          <w:p w:rsidR="003F72CF" w:rsidRPr="005446D3" w:rsidRDefault="00793BE7" w:rsidP="005446D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46D3">
              <w:rPr>
                <w:rFonts w:ascii="Times New Roman" w:hAnsi="Times New Roman" w:cs="Times New Roman"/>
                <w:i/>
                <w:sz w:val="24"/>
                <w:szCs w:val="24"/>
              </w:rPr>
              <w:t>Zmiany na mapie politycznej obszaru postsocjalistycznego 1989-2018</w:t>
            </w:r>
          </w:p>
        </w:tc>
        <w:tc>
          <w:tcPr>
            <w:tcW w:w="2268" w:type="dxa"/>
            <w:vAlign w:val="center"/>
          </w:tcPr>
          <w:p w:rsidR="003F72CF" w:rsidRPr="003D5331" w:rsidRDefault="005446D3" w:rsidP="00544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środa</w:t>
            </w:r>
            <w:r w:rsidR="00793BE7" w:rsidRPr="003D5331">
              <w:rPr>
                <w:rFonts w:ascii="Times New Roman" w:hAnsi="Times New Roman" w:cs="Times New Roman"/>
                <w:sz w:val="24"/>
                <w:szCs w:val="24"/>
              </w:rPr>
              <w:t xml:space="preserve"> 17.00-18.30</w:t>
            </w:r>
          </w:p>
        </w:tc>
        <w:tc>
          <w:tcPr>
            <w:tcW w:w="599" w:type="dxa"/>
          </w:tcPr>
          <w:p w:rsidR="003F72CF" w:rsidRPr="003D5331" w:rsidRDefault="003F72CF" w:rsidP="008800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2CF" w:rsidRPr="003D5331" w:rsidTr="005446D3">
        <w:tc>
          <w:tcPr>
            <w:tcW w:w="2303" w:type="dxa"/>
            <w:vAlign w:val="center"/>
          </w:tcPr>
          <w:p w:rsidR="003F72CF" w:rsidRPr="005446D3" w:rsidRDefault="00793BE7" w:rsidP="005446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Szymon </w:t>
            </w:r>
            <w:proofErr w:type="spellStart"/>
            <w:r w:rsidRPr="005446D3">
              <w:rPr>
                <w:rFonts w:ascii="Times New Roman" w:hAnsi="Times New Roman" w:cs="Times New Roman"/>
                <w:b/>
                <w:sz w:val="24"/>
                <w:szCs w:val="24"/>
              </w:rPr>
              <w:t>Łenyk</w:t>
            </w:r>
            <w:proofErr w:type="spellEnd"/>
          </w:p>
        </w:tc>
        <w:tc>
          <w:tcPr>
            <w:tcW w:w="4042" w:type="dxa"/>
            <w:vAlign w:val="center"/>
          </w:tcPr>
          <w:p w:rsidR="003F72CF" w:rsidRPr="005446D3" w:rsidRDefault="00793BE7" w:rsidP="005446D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5446D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The rise of China's power in the XXI century -  consequences for East and </w:t>
            </w:r>
            <w:r w:rsidRPr="005446D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lastRenderedPageBreak/>
              <w:t>Southeast Asia</w:t>
            </w:r>
          </w:p>
        </w:tc>
        <w:tc>
          <w:tcPr>
            <w:tcW w:w="2268" w:type="dxa"/>
            <w:vAlign w:val="center"/>
          </w:tcPr>
          <w:p w:rsidR="003F72CF" w:rsidRPr="003D5331" w:rsidRDefault="003D5331" w:rsidP="00544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3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środa lub czwartek, godzina 15:30-17:00 </w:t>
            </w:r>
            <w:r w:rsidRPr="003D53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lub 17:00-18:30</w:t>
            </w:r>
          </w:p>
        </w:tc>
        <w:tc>
          <w:tcPr>
            <w:tcW w:w="599" w:type="dxa"/>
          </w:tcPr>
          <w:p w:rsidR="003F72CF" w:rsidRPr="003D5331" w:rsidRDefault="003F72CF" w:rsidP="008800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72CF" w:rsidRDefault="003F72CF"/>
    <w:p w:rsidR="005446D3" w:rsidRDefault="005446D3"/>
    <w:p w:rsidR="005446D3" w:rsidRPr="003D4D41" w:rsidRDefault="005446D3" w:rsidP="003D4D41">
      <w:pPr>
        <w:jc w:val="center"/>
        <w:rPr>
          <w:rFonts w:ascii="Times New Roman" w:hAnsi="Times New Roman" w:cs="Times New Roman"/>
          <w:sz w:val="24"/>
          <w:szCs w:val="24"/>
        </w:rPr>
      </w:pPr>
      <w:r w:rsidRPr="003D4D41">
        <w:rPr>
          <w:rFonts w:ascii="Times New Roman" w:hAnsi="Times New Roman" w:cs="Times New Roman"/>
          <w:b/>
          <w:sz w:val="24"/>
          <w:szCs w:val="24"/>
        </w:rPr>
        <w:t>Liczba punktów ECTS do zdobycia przez studentów poszczególnych roczników</w:t>
      </w:r>
      <w:r w:rsidR="00A40C00">
        <w:rPr>
          <w:rFonts w:ascii="Times New Roman" w:hAnsi="Times New Roman" w:cs="Times New Roman"/>
          <w:b/>
          <w:sz w:val="24"/>
          <w:szCs w:val="24"/>
        </w:rPr>
        <w:t xml:space="preserve"> /STUDIA DZIENNE/</w:t>
      </w:r>
      <w:r w:rsidRPr="003D4D41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a-Siatka"/>
        <w:tblW w:w="5000" w:type="pct"/>
        <w:tblLook w:val="04A0"/>
      </w:tblPr>
      <w:tblGrid>
        <w:gridCol w:w="2670"/>
        <w:gridCol w:w="1640"/>
        <w:gridCol w:w="1640"/>
        <w:gridCol w:w="1643"/>
        <w:gridCol w:w="1695"/>
      </w:tblGrid>
      <w:tr w:rsidR="00E15BE7" w:rsidRPr="003D4D41" w:rsidTr="003D4D41">
        <w:tc>
          <w:tcPr>
            <w:tcW w:w="1258" w:type="pct"/>
            <w:vAlign w:val="center"/>
          </w:tcPr>
          <w:p w:rsidR="00E15BE7" w:rsidRPr="003D4D41" w:rsidRDefault="00E15BE7" w:rsidP="003D4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pct"/>
            <w:gridSpan w:val="3"/>
            <w:vAlign w:val="center"/>
          </w:tcPr>
          <w:p w:rsidR="00E15BE7" w:rsidRPr="003D4D41" w:rsidRDefault="00E15BE7" w:rsidP="003D4D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D41">
              <w:rPr>
                <w:rFonts w:ascii="Times New Roman" w:hAnsi="Times New Roman" w:cs="Times New Roman"/>
                <w:b/>
                <w:sz w:val="24"/>
                <w:szCs w:val="24"/>
              </w:rPr>
              <w:t>STUDIA I STOPNIA</w:t>
            </w:r>
          </w:p>
          <w:p w:rsidR="00E15BE7" w:rsidRPr="003D4D41" w:rsidRDefault="00E15BE7" w:rsidP="003D4D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7" w:type="pct"/>
            <w:vAlign w:val="center"/>
          </w:tcPr>
          <w:p w:rsidR="00E15BE7" w:rsidRPr="003D4D41" w:rsidRDefault="00E15BE7" w:rsidP="003D4D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D41">
              <w:rPr>
                <w:rFonts w:ascii="Times New Roman" w:hAnsi="Times New Roman" w:cs="Times New Roman"/>
                <w:b/>
                <w:sz w:val="24"/>
                <w:szCs w:val="24"/>
              </w:rPr>
              <w:t>STUDIA II STOPNIA</w:t>
            </w:r>
          </w:p>
          <w:p w:rsidR="00E15BE7" w:rsidRPr="003D4D41" w:rsidRDefault="00E15BE7" w:rsidP="003D4D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5BE7" w:rsidRPr="003D4D41" w:rsidTr="003D4D41">
        <w:tc>
          <w:tcPr>
            <w:tcW w:w="1258" w:type="pct"/>
            <w:vAlign w:val="center"/>
          </w:tcPr>
          <w:p w:rsidR="00E15BE7" w:rsidRPr="003D4D41" w:rsidRDefault="00E15BE7" w:rsidP="003D4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D41">
              <w:rPr>
                <w:rFonts w:ascii="Times New Roman" w:hAnsi="Times New Roman" w:cs="Times New Roman"/>
                <w:sz w:val="24"/>
                <w:szCs w:val="24"/>
              </w:rPr>
              <w:t>KIERUNEK</w:t>
            </w:r>
          </w:p>
        </w:tc>
        <w:tc>
          <w:tcPr>
            <w:tcW w:w="928" w:type="pct"/>
            <w:vAlign w:val="center"/>
          </w:tcPr>
          <w:p w:rsidR="00E15BE7" w:rsidRPr="003D4D41" w:rsidRDefault="00E15BE7" w:rsidP="003D4D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D41">
              <w:rPr>
                <w:rFonts w:ascii="Times New Roman" w:hAnsi="Times New Roman" w:cs="Times New Roman"/>
                <w:b/>
                <w:sz w:val="24"/>
                <w:szCs w:val="24"/>
              </w:rPr>
              <w:t>I ROK</w:t>
            </w:r>
          </w:p>
        </w:tc>
        <w:tc>
          <w:tcPr>
            <w:tcW w:w="928" w:type="pct"/>
            <w:vAlign w:val="center"/>
          </w:tcPr>
          <w:p w:rsidR="00E15BE7" w:rsidRPr="003D4D41" w:rsidRDefault="00E15BE7" w:rsidP="003D4D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D41">
              <w:rPr>
                <w:rFonts w:ascii="Times New Roman" w:hAnsi="Times New Roman" w:cs="Times New Roman"/>
                <w:b/>
                <w:sz w:val="24"/>
                <w:szCs w:val="24"/>
              </w:rPr>
              <w:t>II ROK</w:t>
            </w:r>
          </w:p>
        </w:tc>
        <w:tc>
          <w:tcPr>
            <w:tcW w:w="929" w:type="pct"/>
            <w:vAlign w:val="center"/>
          </w:tcPr>
          <w:p w:rsidR="00E15BE7" w:rsidRPr="003D4D41" w:rsidRDefault="00E15BE7" w:rsidP="003D4D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D41">
              <w:rPr>
                <w:rFonts w:ascii="Times New Roman" w:hAnsi="Times New Roman" w:cs="Times New Roman"/>
                <w:b/>
                <w:sz w:val="24"/>
                <w:szCs w:val="24"/>
              </w:rPr>
              <w:t>III ROK</w:t>
            </w:r>
          </w:p>
        </w:tc>
        <w:tc>
          <w:tcPr>
            <w:tcW w:w="957" w:type="pct"/>
            <w:vAlign w:val="center"/>
          </w:tcPr>
          <w:p w:rsidR="00E15BE7" w:rsidRPr="003D4D41" w:rsidRDefault="003D4D41" w:rsidP="003D4D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D41">
              <w:rPr>
                <w:rFonts w:ascii="Times New Roman" w:hAnsi="Times New Roman" w:cs="Times New Roman"/>
                <w:b/>
                <w:sz w:val="24"/>
                <w:szCs w:val="24"/>
              </w:rPr>
              <w:t>I ROK</w:t>
            </w:r>
          </w:p>
        </w:tc>
      </w:tr>
      <w:tr w:rsidR="005446D3" w:rsidRPr="003D4D41" w:rsidTr="003D4D41">
        <w:tc>
          <w:tcPr>
            <w:tcW w:w="1258" w:type="pct"/>
            <w:vAlign w:val="center"/>
          </w:tcPr>
          <w:p w:rsidR="003D4D41" w:rsidRPr="003D4D41" w:rsidRDefault="003D4D41" w:rsidP="003D4D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46D3" w:rsidRPr="003D4D41" w:rsidRDefault="005446D3" w:rsidP="003D4D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D41">
              <w:rPr>
                <w:rFonts w:ascii="Times New Roman" w:hAnsi="Times New Roman" w:cs="Times New Roman"/>
                <w:b/>
                <w:sz w:val="24"/>
                <w:szCs w:val="24"/>
              </w:rPr>
              <w:t>BEZPIECZEŃSTWO WEWNĘTRZNE</w:t>
            </w:r>
          </w:p>
          <w:p w:rsidR="003D4D41" w:rsidRPr="003D4D41" w:rsidRDefault="003D4D41" w:rsidP="003D4D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8" w:type="pct"/>
            <w:vAlign w:val="center"/>
          </w:tcPr>
          <w:p w:rsidR="005446D3" w:rsidRPr="003D4D41" w:rsidRDefault="005446D3" w:rsidP="003D4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  <w:vAlign w:val="center"/>
          </w:tcPr>
          <w:p w:rsidR="005446D3" w:rsidRPr="003D4D41" w:rsidRDefault="003D4D41" w:rsidP="003D4D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D4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29" w:type="pct"/>
            <w:vAlign w:val="center"/>
          </w:tcPr>
          <w:p w:rsidR="005446D3" w:rsidRPr="003D4D41" w:rsidRDefault="003D4D41" w:rsidP="003D4D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D4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57" w:type="pct"/>
            <w:vAlign w:val="center"/>
          </w:tcPr>
          <w:p w:rsidR="005446D3" w:rsidRPr="003D4D41" w:rsidRDefault="005446D3" w:rsidP="003D4D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46D3" w:rsidRPr="003D4D41" w:rsidTr="003D4D41">
        <w:tc>
          <w:tcPr>
            <w:tcW w:w="1258" w:type="pct"/>
            <w:vAlign w:val="center"/>
          </w:tcPr>
          <w:p w:rsidR="003D4D41" w:rsidRPr="003D4D41" w:rsidRDefault="003D4D41" w:rsidP="003D4D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46D3" w:rsidRPr="003D4D41" w:rsidRDefault="005446D3" w:rsidP="003D4D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D41">
              <w:rPr>
                <w:rFonts w:ascii="Times New Roman" w:hAnsi="Times New Roman" w:cs="Times New Roman"/>
                <w:b/>
                <w:sz w:val="24"/>
                <w:szCs w:val="24"/>
              </w:rPr>
              <w:t>POLITOLOGIA</w:t>
            </w:r>
          </w:p>
          <w:p w:rsidR="003D4D41" w:rsidRPr="003D4D41" w:rsidRDefault="003D4D41" w:rsidP="003D4D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8" w:type="pct"/>
            <w:vAlign w:val="center"/>
          </w:tcPr>
          <w:p w:rsidR="005446D3" w:rsidRPr="003D4D41" w:rsidRDefault="005446D3" w:rsidP="003D4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  <w:vAlign w:val="center"/>
          </w:tcPr>
          <w:p w:rsidR="005446D3" w:rsidRPr="003D4D41" w:rsidRDefault="003D4D41" w:rsidP="003D4D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D4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29" w:type="pct"/>
            <w:vAlign w:val="center"/>
          </w:tcPr>
          <w:p w:rsidR="005446D3" w:rsidRPr="003D4D41" w:rsidRDefault="003D4D41" w:rsidP="003D4D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D4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57" w:type="pct"/>
            <w:vAlign w:val="center"/>
          </w:tcPr>
          <w:p w:rsidR="005446D3" w:rsidRPr="003D4D41" w:rsidRDefault="003D4D41" w:rsidP="003D4D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D4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446D3" w:rsidRPr="003D4D41" w:rsidTr="003D4D41">
        <w:tc>
          <w:tcPr>
            <w:tcW w:w="1258" w:type="pct"/>
            <w:vAlign w:val="center"/>
          </w:tcPr>
          <w:p w:rsidR="003D4D41" w:rsidRPr="003D4D41" w:rsidRDefault="003D4D41" w:rsidP="003D4D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46D3" w:rsidRPr="003D4D41" w:rsidRDefault="005446D3" w:rsidP="003D4D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D41">
              <w:rPr>
                <w:rFonts w:ascii="Times New Roman" w:hAnsi="Times New Roman" w:cs="Times New Roman"/>
                <w:b/>
                <w:sz w:val="24"/>
                <w:szCs w:val="24"/>
              </w:rPr>
              <w:t>STOSUNKI MIĘ</w:t>
            </w:r>
            <w:r w:rsidR="003D4D41" w:rsidRPr="003D4D41">
              <w:rPr>
                <w:rFonts w:ascii="Times New Roman" w:hAnsi="Times New Roman" w:cs="Times New Roman"/>
                <w:b/>
                <w:sz w:val="24"/>
                <w:szCs w:val="24"/>
              </w:rPr>
              <w:t>DZYNARODOWE</w:t>
            </w:r>
          </w:p>
          <w:p w:rsidR="003D4D41" w:rsidRPr="003D4D41" w:rsidRDefault="003D4D41" w:rsidP="003D4D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8" w:type="pct"/>
            <w:vAlign w:val="center"/>
          </w:tcPr>
          <w:p w:rsidR="005446D3" w:rsidRPr="003D4D41" w:rsidRDefault="005446D3" w:rsidP="003D4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  <w:vAlign w:val="center"/>
          </w:tcPr>
          <w:p w:rsidR="005446D3" w:rsidRPr="003D4D41" w:rsidRDefault="003D4D41" w:rsidP="003D4D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D4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29" w:type="pct"/>
            <w:vAlign w:val="center"/>
          </w:tcPr>
          <w:p w:rsidR="005446D3" w:rsidRPr="003D4D41" w:rsidRDefault="003D4D41" w:rsidP="003D4D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D4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57" w:type="pct"/>
            <w:vAlign w:val="center"/>
          </w:tcPr>
          <w:p w:rsidR="005446D3" w:rsidRPr="003D4D41" w:rsidRDefault="003D4D41" w:rsidP="003D4D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D4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5446D3" w:rsidRDefault="005446D3"/>
    <w:p w:rsidR="00A40C00" w:rsidRPr="003D4D41" w:rsidRDefault="00A40C00" w:rsidP="00A40C00">
      <w:pPr>
        <w:jc w:val="center"/>
        <w:rPr>
          <w:rFonts w:ascii="Times New Roman" w:hAnsi="Times New Roman" w:cs="Times New Roman"/>
          <w:sz w:val="24"/>
          <w:szCs w:val="24"/>
        </w:rPr>
      </w:pPr>
      <w:r w:rsidRPr="003D4D41">
        <w:rPr>
          <w:rFonts w:ascii="Times New Roman" w:hAnsi="Times New Roman" w:cs="Times New Roman"/>
          <w:b/>
          <w:sz w:val="24"/>
          <w:szCs w:val="24"/>
        </w:rPr>
        <w:t>Liczba punktów ECTS do zdobycia przez studentów poszczególnych roczników</w:t>
      </w:r>
      <w:r>
        <w:rPr>
          <w:rFonts w:ascii="Times New Roman" w:hAnsi="Times New Roman" w:cs="Times New Roman"/>
          <w:b/>
          <w:sz w:val="24"/>
          <w:szCs w:val="24"/>
        </w:rPr>
        <w:t xml:space="preserve"> /STUDIA ZAOCZNE/</w:t>
      </w:r>
      <w:r w:rsidRPr="003D4D41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a-Siatka"/>
        <w:tblW w:w="5000" w:type="pct"/>
        <w:tblLook w:val="04A0"/>
      </w:tblPr>
      <w:tblGrid>
        <w:gridCol w:w="2671"/>
        <w:gridCol w:w="1641"/>
        <w:gridCol w:w="1640"/>
        <w:gridCol w:w="1642"/>
        <w:gridCol w:w="1694"/>
      </w:tblGrid>
      <w:tr w:rsidR="00A40C00" w:rsidRPr="003D4D41" w:rsidTr="00A40C00">
        <w:tc>
          <w:tcPr>
            <w:tcW w:w="1437" w:type="pct"/>
            <w:vAlign w:val="center"/>
          </w:tcPr>
          <w:p w:rsidR="00A40C00" w:rsidRPr="003D4D41" w:rsidRDefault="00A40C00" w:rsidP="00880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pct"/>
            <w:gridSpan w:val="3"/>
            <w:vAlign w:val="center"/>
          </w:tcPr>
          <w:p w:rsidR="00A40C00" w:rsidRPr="003D4D41" w:rsidRDefault="00A40C00" w:rsidP="008800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D41">
              <w:rPr>
                <w:rFonts w:ascii="Times New Roman" w:hAnsi="Times New Roman" w:cs="Times New Roman"/>
                <w:b/>
                <w:sz w:val="24"/>
                <w:szCs w:val="24"/>
              </w:rPr>
              <w:t>STUDIA I STOPNIA</w:t>
            </w:r>
          </w:p>
          <w:p w:rsidR="00A40C00" w:rsidRPr="003D4D41" w:rsidRDefault="00A40C00" w:rsidP="008800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2" w:type="pct"/>
            <w:vAlign w:val="center"/>
          </w:tcPr>
          <w:p w:rsidR="00A40C00" w:rsidRPr="003D4D41" w:rsidRDefault="00A40C00" w:rsidP="008800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D41">
              <w:rPr>
                <w:rFonts w:ascii="Times New Roman" w:hAnsi="Times New Roman" w:cs="Times New Roman"/>
                <w:b/>
                <w:sz w:val="24"/>
                <w:szCs w:val="24"/>
              </w:rPr>
              <w:t>STUDIA II STOPNIA</w:t>
            </w:r>
          </w:p>
          <w:p w:rsidR="00A40C00" w:rsidRPr="003D4D41" w:rsidRDefault="00A40C00" w:rsidP="008800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0C00" w:rsidRPr="003D4D41" w:rsidTr="00A40C00">
        <w:tc>
          <w:tcPr>
            <w:tcW w:w="1437" w:type="pct"/>
            <w:vAlign w:val="center"/>
          </w:tcPr>
          <w:p w:rsidR="00A40C00" w:rsidRPr="003D4D41" w:rsidRDefault="00A40C00" w:rsidP="00880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D41">
              <w:rPr>
                <w:rFonts w:ascii="Times New Roman" w:hAnsi="Times New Roman" w:cs="Times New Roman"/>
                <w:sz w:val="24"/>
                <w:szCs w:val="24"/>
              </w:rPr>
              <w:t>KIERUNEK</w:t>
            </w:r>
          </w:p>
        </w:tc>
        <w:tc>
          <w:tcPr>
            <w:tcW w:w="883" w:type="pct"/>
            <w:vAlign w:val="center"/>
          </w:tcPr>
          <w:p w:rsidR="00A40C00" w:rsidRPr="003D4D41" w:rsidRDefault="00A40C00" w:rsidP="008800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D41">
              <w:rPr>
                <w:rFonts w:ascii="Times New Roman" w:hAnsi="Times New Roman" w:cs="Times New Roman"/>
                <w:b/>
                <w:sz w:val="24"/>
                <w:szCs w:val="24"/>
              </w:rPr>
              <w:t>I ROK</w:t>
            </w:r>
          </w:p>
        </w:tc>
        <w:tc>
          <w:tcPr>
            <w:tcW w:w="883" w:type="pct"/>
            <w:vAlign w:val="center"/>
          </w:tcPr>
          <w:p w:rsidR="00A40C00" w:rsidRPr="003D4D41" w:rsidRDefault="00A40C00" w:rsidP="008800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D41">
              <w:rPr>
                <w:rFonts w:ascii="Times New Roman" w:hAnsi="Times New Roman" w:cs="Times New Roman"/>
                <w:b/>
                <w:sz w:val="24"/>
                <w:szCs w:val="24"/>
              </w:rPr>
              <w:t>II ROK</w:t>
            </w:r>
          </w:p>
        </w:tc>
        <w:tc>
          <w:tcPr>
            <w:tcW w:w="884" w:type="pct"/>
            <w:vAlign w:val="center"/>
          </w:tcPr>
          <w:p w:rsidR="00A40C00" w:rsidRPr="003D4D41" w:rsidRDefault="00A40C00" w:rsidP="008800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D41">
              <w:rPr>
                <w:rFonts w:ascii="Times New Roman" w:hAnsi="Times New Roman" w:cs="Times New Roman"/>
                <w:b/>
                <w:sz w:val="24"/>
                <w:szCs w:val="24"/>
              </w:rPr>
              <w:t>III ROK</w:t>
            </w:r>
          </w:p>
        </w:tc>
        <w:tc>
          <w:tcPr>
            <w:tcW w:w="912" w:type="pct"/>
            <w:vAlign w:val="center"/>
          </w:tcPr>
          <w:p w:rsidR="00A40C00" w:rsidRPr="003D4D41" w:rsidRDefault="00A40C00" w:rsidP="008800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D41">
              <w:rPr>
                <w:rFonts w:ascii="Times New Roman" w:hAnsi="Times New Roman" w:cs="Times New Roman"/>
                <w:b/>
                <w:sz w:val="24"/>
                <w:szCs w:val="24"/>
              </w:rPr>
              <w:t>I ROK</w:t>
            </w:r>
          </w:p>
        </w:tc>
      </w:tr>
      <w:tr w:rsidR="00A40C00" w:rsidRPr="003D4D41" w:rsidTr="00A40C00">
        <w:tc>
          <w:tcPr>
            <w:tcW w:w="1437" w:type="pct"/>
            <w:vAlign w:val="center"/>
          </w:tcPr>
          <w:p w:rsidR="00A40C00" w:rsidRPr="003D4D41" w:rsidRDefault="00A40C00" w:rsidP="008800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0C00" w:rsidRPr="003D4D41" w:rsidRDefault="00A40C00" w:rsidP="008800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D41">
              <w:rPr>
                <w:rFonts w:ascii="Times New Roman" w:hAnsi="Times New Roman" w:cs="Times New Roman"/>
                <w:b/>
                <w:sz w:val="24"/>
                <w:szCs w:val="24"/>
              </w:rPr>
              <w:t>BEZPIECZEŃSTWO WEWNĘTRZNE</w:t>
            </w:r>
          </w:p>
          <w:p w:rsidR="00A40C00" w:rsidRPr="003D4D41" w:rsidRDefault="00A40C00" w:rsidP="008800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3" w:type="pct"/>
            <w:vAlign w:val="center"/>
          </w:tcPr>
          <w:p w:rsidR="00A40C00" w:rsidRPr="003D4D41" w:rsidRDefault="00A40C00" w:rsidP="00880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pct"/>
            <w:vAlign w:val="center"/>
          </w:tcPr>
          <w:p w:rsidR="00A40C00" w:rsidRPr="003D4D41" w:rsidRDefault="00A40C00" w:rsidP="008800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84" w:type="pct"/>
            <w:vAlign w:val="center"/>
          </w:tcPr>
          <w:p w:rsidR="00A40C00" w:rsidRPr="003D4D41" w:rsidRDefault="00A40C00" w:rsidP="008800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12" w:type="pct"/>
            <w:vAlign w:val="center"/>
          </w:tcPr>
          <w:p w:rsidR="00A40C00" w:rsidRPr="003D4D41" w:rsidRDefault="00A40C00" w:rsidP="008800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0C00" w:rsidRPr="003D4D41" w:rsidTr="00A40C00">
        <w:tc>
          <w:tcPr>
            <w:tcW w:w="1437" w:type="pct"/>
            <w:vAlign w:val="center"/>
          </w:tcPr>
          <w:p w:rsidR="00A40C00" w:rsidRPr="003D4D41" w:rsidRDefault="00A40C00" w:rsidP="008800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0C00" w:rsidRPr="003D4D41" w:rsidRDefault="00A40C00" w:rsidP="008800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D41">
              <w:rPr>
                <w:rFonts w:ascii="Times New Roman" w:hAnsi="Times New Roman" w:cs="Times New Roman"/>
                <w:b/>
                <w:sz w:val="24"/>
                <w:szCs w:val="24"/>
              </w:rPr>
              <w:t>STOSUNKI MIĘDZYNARODOWE</w:t>
            </w:r>
          </w:p>
          <w:p w:rsidR="00A40C00" w:rsidRPr="003D4D41" w:rsidRDefault="00A40C00" w:rsidP="008800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3" w:type="pct"/>
            <w:vAlign w:val="center"/>
          </w:tcPr>
          <w:p w:rsidR="00A40C00" w:rsidRPr="003D4D41" w:rsidRDefault="00A40C00" w:rsidP="00880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pct"/>
            <w:vAlign w:val="center"/>
          </w:tcPr>
          <w:p w:rsidR="00A40C00" w:rsidRPr="003D4D41" w:rsidRDefault="00A40C00" w:rsidP="008800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4" w:type="pct"/>
            <w:vAlign w:val="center"/>
          </w:tcPr>
          <w:p w:rsidR="00A40C00" w:rsidRPr="003D4D41" w:rsidRDefault="00A40C00" w:rsidP="008800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2" w:type="pct"/>
            <w:vAlign w:val="center"/>
          </w:tcPr>
          <w:p w:rsidR="00A40C00" w:rsidRPr="003D4D41" w:rsidRDefault="00A40C00" w:rsidP="008800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3D4D41" w:rsidRDefault="003D4D41"/>
    <w:p w:rsidR="003D4D41" w:rsidRDefault="003D4D41"/>
    <w:p w:rsidR="00E7115F" w:rsidRDefault="00E7115F"/>
    <w:p w:rsidR="00E7115F" w:rsidRDefault="00E7115F"/>
    <w:p w:rsidR="00E7115F" w:rsidRDefault="00E7115F"/>
    <w:p w:rsidR="00E7115F" w:rsidRPr="003D5331" w:rsidRDefault="00E7115F"/>
    <w:sectPr w:rsidR="00E7115F" w:rsidRPr="003D5331" w:rsidSect="00A139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3F72CF"/>
    <w:rsid w:val="003D4D41"/>
    <w:rsid w:val="003D5331"/>
    <w:rsid w:val="003F72CF"/>
    <w:rsid w:val="004023DD"/>
    <w:rsid w:val="00490BB2"/>
    <w:rsid w:val="005446D3"/>
    <w:rsid w:val="00793BE7"/>
    <w:rsid w:val="007C1D2D"/>
    <w:rsid w:val="00A139AA"/>
    <w:rsid w:val="00A40C00"/>
    <w:rsid w:val="00E15BE7"/>
    <w:rsid w:val="00E7115F"/>
    <w:rsid w:val="00F56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39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F72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wydatnienie">
    <w:name w:val="Emphasis"/>
    <w:basedOn w:val="Domylnaczcionkaakapitu"/>
    <w:uiPriority w:val="20"/>
    <w:qFormat/>
    <w:rsid w:val="003F72CF"/>
    <w:rPr>
      <w:i/>
      <w:iCs/>
    </w:rPr>
  </w:style>
  <w:style w:type="character" w:customStyle="1" w:styleId="gmail-m4468736597521158022gmail-il">
    <w:name w:val="gmail-m_4468736597521158022gmail-il"/>
    <w:basedOn w:val="Domylnaczcionkaakapitu"/>
    <w:rsid w:val="00793B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3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7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7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343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UnPed</dc:creator>
  <cp:lastModifiedBy>UnPed</cp:lastModifiedBy>
  <cp:revision>1</cp:revision>
  <dcterms:created xsi:type="dcterms:W3CDTF">2018-10-02T06:17:00Z</dcterms:created>
  <dcterms:modified xsi:type="dcterms:W3CDTF">2018-10-02T11:50:00Z</dcterms:modified>
</cp:coreProperties>
</file>